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6820" w:rsidRPr="000B3C7A" w:rsidRDefault="004F6820" w:rsidP="000B3C7A">
      <w:pPr>
        <w:jc w:val="center"/>
        <w:rPr>
          <w:rFonts w:cs="Times New Roman"/>
          <w:b/>
          <w:bCs/>
          <w:sz w:val="36"/>
          <w:szCs w:val="36"/>
        </w:rPr>
      </w:pPr>
      <w:r w:rsidRPr="000B3C7A">
        <w:rPr>
          <w:rFonts w:cs="宋体" w:hint="eastAsia"/>
          <w:b/>
          <w:bCs/>
          <w:sz w:val="36"/>
          <w:szCs w:val="36"/>
        </w:rPr>
        <w:t>关于做好</w:t>
      </w:r>
      <w:r w:rsidRPr="000B3C7A">
        <w:rPr>
          <w:b/>
          <w:bCs/>
          <w:sz w:val="36"/>
          <w:szCs w:val="36"/>
        </w:rPr>
        <w:t>201</w:t>
      </w:r>
      <w:r>
        <w:rPr>
          <w:b/>
          <w:bCs/>
          <w:sz w:val="36"/>
          <w:szCs w:val="36"/>
        </w:rPr>
        <w:t>7</w:t>
      </w:r>
      <w:bookmarkStart w:id="0" w:name="_GoBack"/>
      <w:bookmarkEnd w:id="0"/>
      <w:r w:rsidRPr="000B3C7A">
        <w:rPr>
          <w:rFonts w:cs="宋体" w:hint="eastAsia"/>
          <w:b/>
          <w:bCs/>
          <w:sz w:val="36"/>
          <w:szCs w:val="36"/>
        </w:rPr>
        <w:t>年度河套学院科学技术研究项目申报工作的通知</w:t>
      </w:r>
    </w:p>
    <w:p w:rsidR="004F6820" w:rsidRPr="000B3C7A" w:rsidRDefault="004F6820" w:rsidP="000B3C7A">
      <w:pPr>
        <w:rPr>
          <w:rFonts w:cs="Times New Roman"/>
        </w:rPr>
      </w:pPr>
      <w:r w:rsidRPr="000B3C7A">
        <w:rPr>
          <w:rFonts w:cs="Times New Roman"/>
        </w:rPr>
        <w:t> </w:t>
      </w:r>
    </w:p>
    <w:p w:rsidR="004F6820" w:rsidRPr="000B3C7A" w:rsidRDefault="004F6820" w:rsidP="000B3C7A">
      <w:pPr>
        <w:rPr>
          <w:rFonts w:ascii="宋体" w:cs="Times New Roman"/>
          <w:sz w:val="28"/>
          <w:szCs w:val="28"/>
        </w:rPr>
      </w:pPr>
      <w:r w:rsidRPr="000B3C7A">
        <w:rPr>
          <w:rFonts w:ascii="宋体" w:hAnsi="宋体" w:cs="宋体" w:hint="eastAsia"/>
          <w:sz w:val="28"/>
          <w:szCs w:val="28"/>
        </w:rPr>
        <w:t>各部门：</w:t>
      </w:r>
    </w:p>
    <w:p w:rsidR="004F6820" w:rsidRPr="000B3C7A" w:rsidRDefault="004F6820" w:rsidP="000B3C7A">
      <w:pPr>
        <w:rPr>
          <w:rFonts w:ascii="宋体" w:cs="Times New Roman"/>
          <w:sz w:val="28"/>
          <w:szCs w:val="28"/>
        </w:rPr>
      </w:pPr>
      <w:r w:rsidRPr="000B3C7A">
        <w:rPr>
          <w:rFonts w:ascii="宋体" w:cs="Times New Roman"/>
          <w:sz w:val="28"/>
          <w:szCs w:val="28"/>
        </w:rPr>
        <w:t>   </w:t>
      </w:r>
      <w:r w:rsidRPr="000B3C7A">
        <w:rPr>
          <w:rFonts w:ascii="宋体" w:hAnsi="宋体" w:cs="宋体"/>
          <w:sz w:val="28"/>
          <w:szCs w:val="28"/>
        </w:rPr>
        <w:t xml:space="preserve"> </w:t>
      </w:r>
      <w:r w:rsidRPr="000B3C7A">
        <w:rPr>
          <w:rFonts w:ascii="宋体" w:hAnsi="宋体" w:cs="宋体" w:hint="eastAsia"/>
          <w:sz w:val="28"/>
          <w:szCs w:val="28"/>
        </w:rPr>
        <w:t>根据《河套学院科学技术研究项目管理办法</w:t>
      </w:r>
      <w:r w:rsidRPr="000B3C7A">
        <w:rPr>
          <w:rFonts w:ascii="宋体" w:hAnsi="宋体" w:cs="宋体"/>
          <w:sz w:val="28"/>
          <w:szCs w:val="28"/>
        </w:rPr>
        <w:t>(</w:t>
      </w:r>
      <w:r w:rsidRPr="000B3C7A">
        <w:rPr>
          <w:rFonts w:ascii="宋体" w:hAnsi="宋体" w:cs="宋体" w:hint="eastAsia"/>
          <w:sz w:val="28"/>
          <w:szCs w:val="28"/>
        </w:rPr>
        <w:t>修订</w:t>
      </w:r>
      <w:r w:rsidRPr="000B3C7A">
        <w:rPr>
          <w:rFonts w:ascii="宋体" w:hAnsi="宋体" w:cs="宋体"/>
          <w:sz w:val="28"/>
          <w:szCs w:val="28"/>
        </w:rPr>
        <w:t>)</w:t>
      </w:r>
      <w:r w:rsidRPr="000B3C7A">
        <w:rPr>
          <w:rFonts w:ascii="宋体" w:hAnsi="宋体" w:cs="宋体" w:hint="eastAsia"/>
          <w:sz w:val="28"/>
          <w:szCs w:val="28"/>
        </w:rPr>
        <w:t>》</w:t>
      </w:r>
      <w:r w:rsidRPr="000B3C7A">
        <w:rPr>
          <w:rFonts w:ascii="宋体" w:hAnsi="宋体" w:cs="宋体"/>
          <w:sz w:val="28"/>
          <w:szCs w:val="28"/>
        </w:rPr>
        <w:t>(</w:t>
      </w:r>
      <w:r w:rsidRPr="000B3C7A">
        <w:rPr>
          <w:rFonts w:ascii="宋体" w:hAnsi="宋体" w:cs="宋体" w:hint="eastAsia"/>
          <w:sz w:val="28"/>
          <w:szCs w:val="28"/>
        </w:rPr>
        <w:t>院发【</w:t>
      </w:r>
      <w:r w:rsidRPr="000B3C7A">
        <w:rPr>
          <w:rFonts w:ascii="宋体" w:hAnsi="宋体" w:cs="宋体"/>
          <w:sz w:val="28"/>
          <w:szCs w:val="28"/>
        </w:rPr>
        <w:t>2014</w:t>
      </w:r>
      <w:r w:rsidRPr="000B3C7A">
        <w:rPr>
          <w:rFonts w:ascii="宋体" w:hAnsi="宋体" w:cs="宋体" w:hint="eastAsia"/>
          <w:sz w:val="28"/>
          <w:szCs w:val="28"/>
        </w:rPr>
        <w:t>】</w:t>
      </w:r>
      <w:r w:rsidRPr="000B3C7A">
        <w:rPr>
          <w:rFonts w:ascii="宋体" w:hAnsi="宋体" w:cs="宋体"/>
          <w:sz w:val="28"/>
          <w:szCs w:val="28"/>
        </w:rPr>
        <w:t>54</w:t>
      </w:r>
      <w:r w:rsidRPr="000B3C7A">
        <w:rPr>
          <w:rFonts w:ascii="宋体" w:hAnsi="宋体" w:cs="宋体" w:hint="eastAsia"/>
          <w:sz w:val="28"/>
          <w:szCs w:val="28"/>
        </w:rPr>
        <w:t>号</w:t>
      </w:r>
      <w:r w:rsidRPr="000B3C7A">
        <w:rPr>
          <w:rFonts w:ascii="宋体" w:hAnsi="宋体" w:cs="宋体"/>
          <w:sz w:val="28"/>
          <w:szCs w:val="28"/>
        </w:rPr>
        <w:t>)</w:t>
      </w:r>
      <w:r w:rsidRPr="000B3C7A">
        <w:rPr>
          <w:rFonts w:ascii="宋体" w:hAnsi="宋体" w:cs="宋体" w:hint="eastAsia"/>
          <w:sz w:val="28"/>
          <w:szCs w:val="28"/>
        </w:rPr>
        <w:t>文件的规定，从即日起，我院科学技术研究项目申报工作正式启动。现将有关事项通知如下：</w:t>
      </w:r>
    </w:p>
    <w:p w:rsidR="004F6820" w:rsidRPr="000B3C7A" w:rsidRDefault="004F6820" w:rsidP="003F56AA">
      <w:pPr>
        <w:ind w:firstLineChars="200" w:firstLine="31680"/>
        <w:rPr>
          <w:rFonts w:ascii="宋体" w:cs="Times New Roman"/>
          <w:sz w:val="28"/>
          <w:szCs w:val="28"/>
        </w:rPr>
      </w:pPr>
      <w:r w:rsidRPr="000B3C7A">
        <w:rPr>
          <w:rFonts w:ascii="宋体" w:hAnsi="宋体" w:cs="宋体" w:hint="eastAsia"/>
          <w:b/>
          <w:bCs/>
          <w:sz w:val="28"/>
          <w:szCs w:val="28"/>
        </w:rPr>
        <w:t>一、项目类别和资助额度</w:t>
      </w:r>
    </w:p>
    <w:p w:rsidR="004F6820" w:rsidRDefault="004F6820" w:rsidP="003F56AA">
      <w:pPr>
        <w:ind w:firstLineChars="200" w:firstLine="31680"/>
        <w:rPr>
          <w:rFonts w:ascii="宋体" w:cs="Times New Roman"/>
          <w:sz w:val="28"/>
          <w:szCs w:val="28"/>
        </w:rPr>
      </w:pPr>
      <w:r w:rsidRPr="000B3C7A">
        <w:rPr>
          <w:rFonts w:ascii="宋体" w:hAnsi="宋体" w:cs="宋体" w:hint="eastAsia"/>
          <w:sz w:val="28"/>
          <w:szCs w:val="28"/>
        </w:rPr>
        <w:t>（一）</w:t>
      </w:r>
      <w:r w:rsidRPr="000B3C7A">
        <w:rPr>
          <w:rFonts w:ascii="宋体" w:hAnsi="宋体" w:cs="宋体"/>
          <w:sz w:val="28"/>
          <w:szCs w:val="28"/>
        </w:rPr>
        <w:t>201</w:t>
      </w:r>
      <w:r>
        <w:rPr>
          <w:rFonts w:ascii="宋体" w:hAnsi="宋体" w:cs="宋体"/>
          <w:sz w:val="28"/>
          <w:szCs w:val="28"/>
        </w:rPr>
        <w:t>7</w:t>
      </w:r>
      <w:r w:rsidRPr="000B3C7A">
        <w:rPr>
          <w:rFonts w:ascii="宋体" w:hAnsi="宋体" w:cs="宋体" w:hint="eastAsia"/>
          <w:sz w:val="28"/>
          <w:szCs w:val="28"/>
        </w:rPr>
        <w:t>年设立的科研项目类别有：</w:t>
      </w:r>
    </w:p>
    <w:p w:rsidR="004F6820" w:rsidRDefault="004F6820" w:rsidP="003F56AA">
      <w:pPr>
        <w:ind w:firstLineChars="200" w:firstLine="31680"/>
        <w:rPr>
          <w:rFonts w:ascii="宋体" w:cs="Times New Roman"/>
          <w:sz w:val="28"/>
          <w:szCs w:val="28"/>
        </w:rPr>
      </w:pPr>
      <w:r w:rsidRPr="000B3C7A">
        <w:rPr>
          <w:rFonts w:ascii="宋体" w:hAnsi="宋体" w:cs="宋体"/>
          <w:sz w:val="28"/>
          <w:szCs w:val="28"/>
        </w:rPr>
        <w:t>1</w:t>
      </w:r>
      <w:r w:rsidRPr="000B3C7A">
        <w:rPr>
          <w:rFonts w:ascii="宋体" w:hAnsi="宋体" w:cs="宋体" w:hint="eastAsia"/>
          <w:sz w:val="28"/>
          <w:szCs w:val="28"/>
        </w:rPr>
        <w:t>．自然科学重点项目、一般项目；</w:t>
      </w:r>
    </w:p>
    <w:p w:rsidR="004F6820" w:rsidRDefault="004F6820" w:rsidP="003F56AA">
      <w:pPr>
        <w:ind w:firstLineChars="200" w:firstLine="31680"/>
        <w:rPr>
          <w:rFonts w:ascii="宋体" w:cs="Times New Roman"/>
          <w:sz w:val="28"/>
          <w:szCs w:val="28"/>
        </w:rPr>
      </w:pPr>
      <w:r w:rsidRPr="000B3C7A">
        <w:rPr>
          <w:rFonts w:ascii="宋体" w:hAnsi="宋体" w:cs="宋体"/>
          <w:sz w:val="28"/>
          <w:szCs w:val="28"/>
        </w:rPr>
        <w:t>2</w:t>
      </w:r>
      <w:r w:rsidRPr="000B3C7A">
        <w:rPr>
          <w:rFonts w:ascii="宋体" w:hAnsi="宋体" w:cs="宋体" w:hint="eastAsia"/>
          <w:sz w:val="28"/>
          <w:szCs w:val="28"/>
        </w:rPr>
        <w:t>．哲学社会科学重点项目、一般项目；</w:t>
      </w:r>
    </w:p>
    <w:p w:rsidR="004F6820" w:rsidRDefault="004F6820" w:rsidP="003F56AA">
      <w:pPr>
        <w:ind w:firstLineChars="200" w:firstLine="31680"/>
        <w:rPr>
          <w:rFonts w:ascii="宋体" w:cs="Times New Roman"/>
          <w:sz w:val="28"/>
          <w:szCs w:val="28"/>
        </w:rPr>
      </w:pPr>
      <w:r w:rsidRPr="000B3C7A">
        <w:rPr>
          <w:rFonts w:ascii="宋体" w:hAnsi="宋体" w:cs="宋体"/>
          <w:sz w:val="28"/>
          <w:szCs w:val="28"/>
        </w:rPr>
        <w:t>3</w:t>
      </w:r>
      <w:r w:rsidRPr="000B3C7A">
        <w:rPr>
          <w:rFonts w:ascii="宋体" w:hAnsi="宋体" w:cs="宋体" w:hint="eastAsia"/>
          <w:sz w:val="28"/>
          <w:szCs w:val="28"/>
        </w:rPr>
        <w:t>．青年项目（自然科学、哲学社会科学）；</w:t>
      </w:r>
    </w:p>
    <w:p w:rsidR="004F6820" w:rsidRPr="000B3C7A" w:rsidRDefault="004F6820" w:rsidP="003F56AA">
      <w:pPr>
        <w:ind w:firstLineChars="200" w:firstLine="31680"/>
        <w:rPr>
          <w:rFonts w:ascii="宋体" w:cs="Times New Roman"/>
          <w:sz w:val="28"/>
          <w:szCs w:val="28"/>
        </w:rPr>
      </w:pPr>
      <w:r w:rsidRPr="000B3C7A">
        <w:rPr>
          <w:rFonts w:ascii="宋体" w:hAnsi="宋体" w:cs="宋体"/>
          <w:sz w:val="28"/>
          <w:szCs w:val="28"/>
        </w:rPr>
        <w:t>4</w:t>
      </w:r>
      <w:r w:rsidRPr="000B3C7A">
        <w:rPr>
          <w:rFonts w:ascii="宋体" w:hAnsi="宋体" w:cs="宋体" w:hint="eastAsia"/>
          <w:sz w:val="28"/>
          <w:szCs w:val="28"/>
        </w:rPr>
        <w:t>．校企合作项目。</w:t>
      </w:r>
    </w:p>
    <w:p w:rsidR="004F6820" w:rsidRPr="000B3C7A" w:rsidRDefault="004F6820" w:rsidP="003F56AA">
      <w:pPr>
        <w:ind w:firstLineChars="200" w:firstLine="31680"/>
        <w:rPr>
          <w:rFonts w:ascii="宋体" w:cs="Times New Roman"/>
          <w:sz w:val="28"/>
          <w:szCs w:val="28"/>
        </w:rPr>
      </w:pPr>
      <w:r w:rsidRPr="000B3C7A">
        <w:rPr>
          <w:rFonts w:ascii="宋体" w:hAnsi="宋体" w:cs="宋体" w:hint="eastAsia"/>
          <w:sz w:val="28"/>
          <w:szCs w:val="28"/>
        </w:rPr>
        <w:t>（二）对批准立项的课题，学院给予经费支持。</w:t>
      </w:r>
    </w:p>
    <w:p w:rsidR="004F6820" w:rsidRPr="000B3C7A" w:rsidRDefault="004F6820" w:rsidP="003F56AA">
      <w:pPr>
        <w:ind w:firstLineChars="200" w:firstLine="31680"/>
        <w:rPr>
          <w:rFonts w:ascii="宋体" w:cs="Times New Roman"/>
          <w:sz w:val="28"/>
          <w:szCs w:val="28"/>
        </w:rPr>
      </w:pPr>
      <w:r w:rsidRPr="000B3C7A">
        <w:rPr>
          <w:rFonts w:ascii="宋体" w:hAnsi="宋体" w:cs="宋体"/>
          <w:sz w:val="28"/>
          <w:szCs w:val="28"/>
        </w:rPr>
        <w:t>1</w:t>
      </w:r>
      <w:r w:rsidRPr="000B3C7A">
        <w:rPr>
          <w:rFonts w:ascii="宋体" w:hAnsi="宋体" w:cs="宋体" w:hint="eastAsia"/>
          <w:sz w:val="28"/>
          <w:szCs w:val="28"/>
        </w:rPr>
        <w:t>．自然科学重点项目申请经费不超过</w:t>
      </w:r>
      <w:r w:rsidRPr="000B3C7A">
        <w:rPr>
          <w:rFonts w:ascii="宋体" w:hAnsi="宋体" w:cs="宋体"/>
          <w:sz w:val="28"/>
          <w:szCs w:val="28"/>
        </w:rPr>
        <w:t>5</w:t>
      </w:r>
      <w:r w:rsidRPr="000B3C7A">
        <w:rPr>
          <w:rFonts w:ascii="宋体" w:hAnsi="宋体" w:cs="宋体" w:hint="eastAsia"/>
          <w:sz w:val="28"/>
          <w:szCs w:val="28"/>
        </w:rPr>
        <w:t>万元、一般项目不超过</w:t>
      </w:r>
      <w:r w:rsidRPr="000B3C7A">
        <w:rPr>
          <w:rFonts w:ascii="宋体" w:hAnsi="宋体" w:cs="宋体"/>
          <w:sz w:val="28"/>
          <w:szCs w:val="28"/>
        </w:rPr>
        <w:t>2</w:t>
      </w:r>
      <w:r w:rsidRPr="000B3C7A">
        <w:rPr>
          <w:rFonts w:ascii="宋体" w:hAnsi="宋体" w:cs="宋体" w:hint="eastAsia"/>
          <w:sz w:val="28"/>
          <w:szCs w:val="28"/>
        </w:rPr>
        <w:t>万元；</w:t>
      </w:r>
    </w:p>
    <w:p w:rsidR="004F6820" w:rsidRPr="000B3C7A" w:rsidRDefault="004F6820" w:rsidP="003F56AA">
      <w:pPr>
        <w:ind w:firstLineChars="200" w:firstLine="31680"/>
        <w:rPr>
          <w:rFonts w:ascii="宋体" w:cs="Times New Roman"/>
          <w:sz w:val="28"/>
          <w:szCs w:val="28"/>
        </w:rPr>
      </w:pPr>
      <w:r w:rsidRPr="000B3C7A">
        <w:rPr>
          <w:rFonts w:ascii="宋体" w:hAnsi="宋体" w:cs="宋体"/>
          <w:sz w:val="28"/>
          <w:szCs w:val="28"/>
        </w:rPr>
        <w:t>2</w:t>
      </w:r>
      <w:r w:rsidRPr="000B3C7A">
        <w:rPr>
          <w:rFonts w:ascii="宋体" w:hAnsi="宋体" w:cs="宋体" w:hint="eastAsia"/>
          <w:sz w:val="28"/>
          <w:szCs w:val="28"/>
        </w:rPr>
        <w:t>．哲学社会科学重点项目申请经费不超过</w:t>
      </w:r>
      <w:r w:rsidRPr="000B3C7A">
        <w:rPr>
          <w:rFonts w:ascii="宋体" w:hAnsi="宋体" w:cs="宋体"/>
          <w:sz w:val="28"/>
          <w:szCs w:val="28"/>
        </w:rPr>
        <w:t>3</w:t>
      </w:r>
      <w:r w:rsidRPr="000B3C7A">
        <w:rPr>
          <w:rFonts w:ascii="宋体" w:hAnsi="宋体" w:cs="宋体" w:hint="eastAsia"/>
          <w:sz w:val="28"/>
          <w:szCs w:val="28"/>
        </w:rPr>
        <w:t>万元，一般项目不超过</w:t>
      </w:r>
      <w:r w:rsidRPr="000B3C7A">
        <w:rPr>
          <w:rFonts w:ascii="宋体" w:hAnsi="宋体" w:cs="宋体"/>
          <w:sz w:val="28"/>
          <w:szCs w:val="28"/>
        </w:rPr>
        <w:t>1</w:t>
      </w:r>
      <w:r w:rsidRPr="000B3C7A">
        <w:rPr>
          <w:rFonts w:ascii="宋体" w:hAnsi="宋体" w:cs="宋体" w:hint="eastAsia"/>
          <w:sz w:val="28"/>
          <w:szCs w:val="28"/>
        </w:rPr>
        <w:t>万元；</w:t>
      </w:r>
    </w:p>
    <w:p w:rsidR="004F6820" w:rsidRPr="000B3C7A" w:rsidRDefault="004F6820" w:rsidP="003F56AA">
      <w:pPr>
        <w:ind w:firstLineChars="200" w:firstLine="31680"/>
        <w:rPr>
          <w:rFonts w:ascii="宋体" w:cs="Times New Roman"/>
          <w:sz w:val="28"/>
          <w:szCs w:val="28"/>
        </w:rPr>
      </w:pPr>
      <w:r w:rsidRPr="000B3C7A">
        <w:rPr>
          <w:rFonts w:ascii="宋体" w:hAnsi="宋体" w:cs="宋体"/>
          <w:sz w:val="28"/>
          <w:szCs w:val="28"/>
        </w:rPr>
        <w:t>3</w:t>
      </w:r>
      <w:r w:rsidRPr="000B3C7A">
        <w:rPr>
          <w:rFonts w:ascii="宋体" w:hAnsi="宋体" w:cs="宋体" w:hint="eastAsia"/>
          <w:sz w:val="28"/>
          <w:szCs w:val="28"/>
        </w:rPr>
        <w:t>．青年项目自然科学项目申请经费不超过</w:t>
      </w:r>
      <w:r w:rsidRPr="000B3C7A">
        <w:rPr>
          <w:rFonts w:ascii="宋体" w:hAnsi="宋体" w:cs="宋体"/>
          <w:sz w:val="28"/>
          <w:szCs w:val="28"/>
        </w:rPr>
        <w:t>2</w:t>
      </w:r>
      <w:r w:rsidRPr="000B3C7A">
        <w:rPr>
          <w:rFonts w:ascii="宋体" w:hAnsi="宋体" w:cs="宋体" w:hint="eastAsia"/>
          <w:sz w:val="28"/>
          <w:szCs w:val="28"/>
        </w:rPr>
        <w:t>万元，哲学社会科学项目不超过</w:t>
      </w:r>
      <w:r w:rsidRPr="000B3C7A">
        <w:rPr>
          <w:rFonts w:ascii="宋体" w:hAnsi="宋体" w:cs="宋体"/>
          <w:sz w:val="28"/>
          <w:szCs w:val="28"/>
        </w:rPr>
        <w:t>1</w:t>
      </w:r>
      <w:r w:rsidRPr="000B3C7A">
        <w:rPr>
          <w:rFonts w:ascii="宋体" w:hAnsi="宋体" w:cs="宋体" w:hint="eastAsia"/>
          <w:sz w:val="28"/>
          <w:szCs w:val="28"/>
        </w:rPr>
        <w:t>万元；</w:t>
      </w:r>
      <w:r>
        <w:rPr>
          <w:rFonts w:ascii="宋体" w:hAnsi="宋体" w:cs="宋体" w:hint="eastAsia"/>
          <w:sz w:val="28"/>
          <w:szCs w:val="28"/>
        </w:rPr>
        <w:t>（从</w:t>
      </w:r>
      <w:r>
        <w:rPr>
          <w:rFonts w:ascii="宋体" w:hAnsi="宋体" w:cs="宋体"/>
          <w:sz w:val="28"/>
          <w:szCs w:val="28"/>
        </w:rPr>
        <w:t>2017</w:t>
      </w:r>
      <w:r>
        <w:rPr>
          <w:rFonts w:ascii="宋体" w:hAnsi="宋体" w:cs="宋体" w:hint="eastAsia"/>
          <w:sz w:val="28"/>
          <w:szCs w:val="28"/>
        </w:rPr>
        <w:t>年起，青年项目结题要求参照一般项目结题要求）</w:t>
      </w:r>
    </w:p>
    <w:p w:rsidR="004F6820" w:rsidRPr="000B3C7A" w:rsidRDefault="004F6820" w:rsidP="003F56AA">
      <w:pPr>
        <w:ind w:firstLineChars="200" w:firstLine="31680"/>
        <w:rPr>
          <w:rFonts w:ascii="宋体" w:cs="Times New Roman"/>
          <w:sz w:val="28"/>
          <w:szCs w:val="28"/>
        </w:rPr>
      </w:pPr>
      <w:r w:rsidRPr="000B3C7A">
        <w:rPr>
          <w:rFonts w:ascii="宋体" w:hAnsi="宋体" w:cs="宋体"/>
          <w:sz w:val="28"/>
          <w:szCs w:val="28"/>
        </w:rPr>
        <w:t>4</w:t>
      </w:r>
      <w:r w:rsidRPr="000B3C7A">
        <w:rPr>
          <w:rFonts w:ascii="宋体" w:hAnsi="宋体" w:cs="宋体" w:hint="eastAsia"/>
          <w:sz w:val="28"/>
          <w:szCs w:val="28"/>
        </w:rPr>
        <w:t>．校企合作研究项目申请经费参考学院资助自然科学项目经费和哲学社会科学项目经费标准。企业投入资金不能低于学校资助经费</w:t>
      </w:r>
      <w:r w:rsidRPr="000B3C7A">
        <w:rPr>
          <w:rFonts w:ascii="宋体" w:cs="宋体"/>
          <w:sz w:val="28"/>
          <w:szCs w:val="28"/>
        </w:rPr>
        <w:t>,</w:t>
      </w:r>
      <w:r w:rsidRPr="000B3C7A">
        <w:rPr>
          <w:rFonts w:ascii="宋体" w:hAnsi="宋体" w:cs="宋体" w:hint="eastAsia"/>
          <w:sz w:val="28"/>
          <w:szCs w:val="28"/>
        </w:rPr>
        <w:t>企业根据实际情况可以多投入。</w:t>
      </w:r>
    </w:p>
    <w:p w:rsidR="004F6820" w:rsidRPr="000B3C7A" w:rsidRDefault="004F6820" w:rsidP="003F56AA">
      <w:pPr>
        <w:ind w:firstLineChars="200" w:firstLine="31680"/>
        <w:rPr>
          <w:rFonts w:ascii="宋体" w:cs="Times New Roman"/>
          <w:sz w:val="28"/>
          <w:szCs w:val="28"/>
        </w:rPr>
      </w:pPr>
      <w:r w:rsidRPr="000B3C7A">
        <w:rPr>
          <w:rFonts w:ascii="宋体" w:hAnsi="宋体" w:cs="宋体" w:hint="eastAsia"/>
          <w:b/>
          <w:bCs/>
          <w:sz w:val="28"/>
          <w:szCs w:val="28"/>
        </w:rPr>
        <w:t>二、申报范围和条件</w:t>
      </w:r>
    </w:p>
    <w:p w:rsidR="004F6820" w:rsidRPr="000B3C7A" w:rsidRDefault="004F6820" w:rsidP="003F56AA">
      <w:pPr>
        <w:ind w:firstLineChars="200" w:firstLine="31680"/>
        <w:rPr>
          <w:rFonts w:ascii="宋体" w:cs="Times New Roman"/>
          <w:sz w:val="28"/>
          <w:szCs w:val="28"/>
        </w:rPr>
      </w:pPr>
      <w:r w:rsidRPr="000B3C7A">
        <w:rPr>
          <w:rFonts w:ascii="宋体" w:hAnsi="宋体" w:cs="宋体" w:hint="eastAsia"/>
          <w:sz w:val="28"/>
          <w:szCs w:val="28"/>
        </w:rPr>
        <w:t>（一）申报者必须是我院在职在岗且具备主持项目研究能力和条件的教职工。</w:t>
      </w:r>
    </w:p>
    <w:p w:rsidR="004F6820" w:rsidRPr="000B3C7A" w:rsidRDefault="004F6820" w:rsidP="003F56AA">
      <w:pPr>
        <w:ind w:firstLineChars="200" w:firstLine="31680"/>
        <w:rPr>
          <w:rFonts w:ascii="宋体" w:cs="Times New Roman"/>
          <w:sz w:val="28"/>
          <w:szCs w:val="28"/>
        </w:rPr>
      </w:pPr>
      <w:r w:rsidRPr="000B3C7A">
        <w:rPr>
          <w:rFonts w:ascii="宋体" w:hAnsi="宋体" w:cs="宋体" w:hint="eastAsia"/>
          <w:sz w:val="28"/>
          <w:szCs w:val="28"/>
        </w:rPr>
        <w:t>（二）院领导和具有正高级专业技术职务人员不可申报。</w:t>
      </w:r>
    </w:p>
    <w:p w:rsidR="004F6820" w:rsidRPr="000B3C7A" w:rsidRDefault="004F6820" w:rsidP="003F56AA">
      <w:pPr>
        <w:ind w:firstLineChars="200" w:firstLine="31680"/>
        <w:rPr>
          <w:rFonts w:ascii="宋体" w:cs="Times New Roman"/>
          <w:sz w:val="28"/>
          <w:szCs w:val="28"/>
        </w:rPr>
      </w:pPr>
      <w:r w:rsidRPr="000B3C7A">
        <w:rPr>
          <w:rFonts w:ascii="宋体" w:hAnsi="宋体" w:cs="宋体" w:hint="eastAsia"/>
          <w:sz w:val="28"/>
          <w:szCs w:val="28"/>
        </w:rPr>
        <w:t>（三）申报重点项目者应具有副高级专业技术职务或博士学位；其它项目类别不受专业技术职务限制；申报青年项目的主持人和参与人年龄均应在</w:t>
      </w:r>
      <w:r w:rsidRPr="000B3C7A">
        <w:rPr>
          <w:rFonts w:ascii="宋体" w:hAnsi="宋体" w:cs="宋体"/>
          <w:sz w:val="28"/>
          <w:szCs w:val="28"/>
        </w:rPr>
        <w:t>35</w:t>
      </w:r>
      <w:r w:rsidRPr="000B3C7A">
        <w:rPr>
          <w:rFonts w:ascii="宋体" w:hAnsi="宋体" w:cs="宋体" w:hint="eastAsia"/>
          <w:sz w:val="28"/>
          <w:szCs w:val="28"/>
        </w:rPr>
        <w:t>周岁以下（</w:t>
      </w:r>
      <w:r w:rsidRPr="000B3C7A">
        <w:rPr>
          <w:rFonts w:ascii="宋体" w:hAnsi="宋体" w:cs="宋体"/>
          <w:sz w:val="28"/>
          <w:szCs w:val="28"/>
        </w:rPr>
        <w:t>198</w:t>
      </w:r>
      <w:r>
        <w:rPr>
          <w:rFonts w:ascii="宋体" w:hAnsi="宋体" w:cs="宋体"/>
          <w:sz w:val="28"/>
          <w:szCs w:val="28"/>
        </w:rPr>
        <w:t>2</w:t>
      </w:r>
      <w:r w:rsidRPr="000B3C7A">
        <w:rPr>
          <w:rFonts w:ascii="宋体" w:hAnsi="宋体" w:cs="宋体" w:hint="eastAsia"/>
          <w:sz w:val="28"/>
          <w:szCs w:val="28"/>
        </w:rPr>
        <w:t>年</w:t>
      </w:r>
      <w:r w:rsidRPr="000B3C7A">
        <w:rPr>
          <w:rFonts w:ascii="宋体" w:hAnsi="宋体" w:cs="宋体"/>
          <w:sz w:val="28"/>
          <w:szCs w:val="28"/>
        </w:rPr>
        <w:t>10</w:t>
      </w:r>
      <w:r w:rsidRPr="000B3C7A">
        <w:rPr>
          <w:rFonts w:ascii="宋体" w:hAnsi="宋体" w:cs="宋体" w:hint="eastAsia"/>
          <w:sz w:val="28"/>
          <w:szCs w:val="28"/>
        </w:rPr>
        <w:t>月</w:t>
      </w:r>
      <w:r w:rsidRPr="000B3C7A">
        <w:rPr>
          <w:rFonts w:ascii="宋体" w:hAnsi="宋体" w:cs="宋体"/>
          <w:sz w:val="28"/>
          <w:szCs w:val="28"/>
        </w:rPr>
        <w:t>1</w:t>
      </w:r>
      <w:r w:rsidRPr="000B3C7A">
        <w:rPr>
          <w:rFonts w:ascii="宋体" w:hAnsi="宋体" w:cs="宋体" w:hint="eastAsia"/>
          <w:sz w:val="28"/>
          <w:szCs w:val="28"/>
        </w:rPr>
        <w:t>日之后出生）；我院优先支持青年项目和校企合作项目申报。</w:t>
      </w:r>
    </w:p>
    <w:p w:rsidR="004F6820" w:rsidRPr="000B3C7A" w:rsidRDefault="004F6820" w:rsidP="003F56AA">
      <w:pPr>
        <w:ind w:firstLineChars="200" w:firstLine="31680"/>
        <w:rPr>
          <w:rFonts w:ascii="宋体" w:cs="Times New Roman"/>
          <w:sz w:val="28"/>
          <w:szCs w:val="28"/>
        </w:rPr>
      </w:pPr>
      <w:r w:rsidRPr="000B3C7A">
        <w:rPr>
          <w:rFonts w:ascii="宋体" w:hAnsi="宋体" w:cs="宋体" w:hint="eastAsia"/>
          <w:sz w:val="28"/>
          <w:szCs w:val="28"/>
        </w:rPr>
        <w:t>（四）承担各级各类科研项目未结项的项目负责人不得申报。</w:t>
      </w:r>
    </w:p>
    <w:p w:rsidR="004F6820" w:rsidRPr="000B3C7A" w:rsidRDefault="004F6820" w:rsidP="003F56AA">
      <w:pPr>
        <w:ind w:firstLineChars="200" w:firstLine="31680"/>
        <w:rPr>
          <w:rFonts w:ascii="宋体" w:cs="Times New Roman"/>
          <w:sz w:val="28"/>
          <w:szCs w:val="28"/>
        </w:rPr>
      </w:pPr>
      <w:r w:rsidRPr="000B3C7A">
        <w:rPr>
          <w:rFonts w:ascii="宋体" w:hAnsi="宋体" w:cs="宋体" w:hint="eastAsia"/>
          <w:sz w:val="28"/>
          <w:szCs w:val="28"/>
        </w:rPr>
        <w:t>（五）此次申报不设项目指南，申请人要自行设计具体题目。</w:t>
      </w:r>
    </w:p>
    <w:p w:rsidR="004F6820" w:rsidRPr="000B3C7A" w:rsidRDefault="004F6820" w:rsidP="003F56AA">
      <w:pPr>
        <w:ind w:firstLineChars="200" w:firstLine="31680"/>
        <w:rPr>
          <w:rFonts w:ascii="宋体" w:cs="Times New Roman"/>
          <w:sz w:val="28"/>
          <w:szCs w:val="28"/>
        </w:rPr>
      </w:pPr>
      <w:r w:rsidRPr="000B3C7A">
        <w:rPr>
          <w:rFonts w:ascii="宋体" w:hAnsi="宋体" w:cs="宋体" w:hint="eastAsia"/>
          <w:sz w:val="28"/>
          <w:szCs w:val="28"/>
        </w:rPr>
        <w:t>（六）不受理教学研究项目。</w:t>
      </w:r>
    </w:p>
    <w:p w:rsidR="004F6820" w:rsidRPr="000B3C7A" w:rsidRDefault="004F6820" w:rsidP="003F56AA">
      <w:pPr>
        <w:ind w:firstLineChars="200" w:firstLine="31680"/>
        <w:rPr>
          <w:rFonts w:ascii="宋体" w:cs="Times New Roman"/>
          <w:sz w:val="28"/>
          <w:szCs w:val="28"/>
        </w:rPr>
      </w:pPr>
      <w:r w:rsidRPr="000B3C7A">
        <w:rPr>
          <w:rFonts w:ascii="宋体" w:hAnsi="宋体" w:cs="宋体" w:hint="eastAsia"/>
          <w:b/>
          <w:bCs/>
          <w:sz w:val="28"/>
          <w:szCs w:val="28"/>
        </w:rPr>
        <w:t>三、申报流程</w:t>
      </w:r>
    </w:p>
    <w:p w:rsidR="004F6820" w:rsidRPr="000B3C7A" w:rsidRDefault="004F6820" w:rsidP="003F56AA">
      <w:pPr>
        <w:ind w:firstLineChars="200" w:firstLine="31680"/>
        <w:rPr>
          <w:rFonts w:ascii="宋体" w:cs="Times New Roman"/>
          <w:sz w:val="28"/>
          <w:szCs w:val="28"/>
        </w:rPr>
      </w:pPr>
      <w:r w:rsidRPr="000B3C7A">
        <w:rPr>
          <w:rFonts w:ascii="宋体" w:hAnsi="宋体" w:cs="宋体" w:hint="eastAsia"/>
          <w:sz w:val="28"/>
          <w:szCs w:val="28"/>
        </w:rPr>
        <w:t>（一）各部门要做好宣传动员工作，本次申报不受理个人申报，各部门需做好材料的初审和报送工作，应避免同类选题重复申报。</w:t>
      </w:r>
    </w:p>
    <w:p w:rsidR="004F6820" w:rsidRPr="000B3C7A" w:rsidRDefault="004F6820" w:rsidP="003F56AA">
      <w:pPr>
        <w:ind w:firstLineChars="200" w:firstLine="31680"/>
        <w:rPr>
          <w:rFonts w:ascii="宋体" w:cs="Times New Roman"/>
          <w:sz w:val="28"/>
          <w:szCs w:val="28"/>
        </w:rPr>
      </w:pPr>
      <w:r w:rsidRPr="000B3C7A">
        <w:rPr>
          <w:rFonts w:ascii="宋体" w:hAnsi="宋体" w:cs="宋体" w:hint="eastAsia"/>
          <w:sz w:val="28"/>
          <w:szCs w:val="28"/>
        </w:rPr>
        <w:t>（二）申报所需要的材料（包括《申报工作通知》、《申请书》、《</w:t>
      </w:r>
      <w:r w:rsidRPr="005163C3">
        <w:rPr>
          <w:rFonts w:ascii="宋体" w:hAnsi="宋体" w:cs="宋体" w:hint="eastAsia"/>
          <w:sz w:val="28"/>
          <w:szCs w:val="28"/>
        </w:rPr>
        <w:t>匿名评审书</w:t>
      </w:r>
      <w:r w:rsidRPr="000B3C7A">
        <w:rPr>
          <w:rFonts w:ascii="宋体" w:hAnsi="宋体" w:cs="宋体" w:hint="eastAsia"/>
          <w:sz w:val="28"/>
          <w:szCs w:val="28"/>
        </w:rPr>
        <w:t>》及《申报项目汇总表》），请登录河套学院科技处网站</w:t>
      </w:r>
      <w:r w:rsidRPr="000B3C7A">
        <w:rPr>
          <w:rFonts w:ascii="宋体" w:hAnsi="宋体" w:cs="宋体"/>
          <w:sz w:val="28"/>
          <w:szCs w:val="28"/>
        </w:rPr>
        <w:t>http://www.hetaodaxue.com/kejichu/</w:t>
      </w:r>
      <w:r w:rsidRPr="000B3C7A">
        <w:rPr>
          <w:rFonts w:ascii="宋体" w:hAnsi="宋体" w:cs="宋体" w:hint="eastAsia"/>
          <w:sz w:val="28"/>
          <w:szCs w:val="28"/>
        </w:rPr>
        <w:t>“下载专区</w:t>
      </w:r>
      <w:r w:rsidRPr="000B3C7A">
        <w:rPr>
          <w:rFonts w:ascii="宋体" w:cs="宋体" w:hint="eastAsia"/>
          <w:sz w:val="28"/>
          <w:szCs w:val="28"/>
        </w:rPr>
        <w:t>”</w:t>
      </w:r>
      <w:r>
        <w:rPr>
          <w:rFonts w:ascii="宋体" w:hAnsi="宋体" w:cs="宋体" w:hint="eastAsia"/>
          <w:sz w:val="28"/>
          <w:szCs w:val="28"/>
        </w:rPr>
        <w:t>下载。报送的材料包括：《申请书》、</w:t>
      </w:r>
      <w:r w:rsidRPr="000B3C7A">
        <w:rPr>
          <w:rFonts w:ascii="宋体" w:hAnsi="宋体" w:cs="宋体" w:hint="eastAsia"/>
          <w:sz w:val="28"/>
          <w:szCs w:val="28"/>
        </w:rPr>
        <w:t>《</w:t>
      </w:r>
      <w:r w:rsidRPr="005163C3">
        <w:rPr>
          <w:rFonts w:ascii="宋体" w:hAnsi="宋体" w:cs="宋体" w:hint="eastAsia"/>
          <w:sz w:val="28"/>
          <w:szCs w:val="28"/>
        </w:rPr>
        <w:t>匿名评审书</w:t>
      </w:r>
      <w:r w:rsidRPr="000B3C7A">
        <w:rPr>
          <w:rFonts w:ascii="宋体" w:hAnsi="宋体" w:cs="宋体" w:hint="eastAsia"/>
          <w:sz w:val="28"/>
          <w:szCs w:val="28"/>
        </w:rPr>
        <w:t>》</w:t>
      </w:r>
      <w:r>
        <w:rPr>
          <w:rFonts w:ascii="宋体" w:hAnsi="宋体" w:cs="宋体" w:hint="eastAsia"/>
          <w:sz w:val="28"/>
          <w:szCs w:val="28"/>
        </w:rPr>
        <w:t>和</w:t>
      </w:r>
      <w:r w:rsidRPr="000B3C7A">
        <w:rPr>
          <w:rFonts w:ascii="宋体" w:hAnsi="宋体" w:cs="宋体" w:hint="eastAsia"/>
          <w:sz w:val="28"/>
          <w:szCs w:val="28"/>
        </w:rPr>
        <w:t>《申报项目汇总表》</w:t>
      </w:r>
      <w:r>
        <w:rPr>
          <w:rFonts w:ascii="宋体" w:hAnsi="宋体" w:cs="宋体" w:hint="eastAsia"/>
          <w:sz w:val="28"/>
          <w:szCs w:val="28"/>
        </w:rPr>
        <w:t>各</w:t>
      </w:r>
      <w:r w:rsidRPr="000B3C7A">
        <w:rPr>
          <w:rFonts w:ascii="宋体" w:hAnsi="宋体" w:cs="宋体"/>
          <w:sz w:val="28"/>
          <w:szCs w:val="28"/>
        </w:rPr>
        <w:t>1</w:t>
      </w:r>
      <w:r w:rsidRPr="000B3C7A">
        <w:rPr>
          <w:rFonts w:ascii="宋体" w:hAnsi="宋体" w:cs="宋体" w:hint="eastAsia"/>
          <w:sz w:val="28"/>
          <w:szCs w:val="28"/>
        </w:rPr>
        <w:t>份</w:t>
      </w:r>
      <w:r>
        <w:rPr>
          <w:rFonts w:ascii="宋体" w:hAnsi="宋体" w:cs="宋体"/>
          <w:sz w:val="28"/>
          <w:szCs w:val="28"/>
        </w:rPr>
        <w:t>,</w:t>
      </w:r>
      <w:r>
        <w:rPr>
          <w:rFonts w:ascii="宋体" w:hAnsi="宋体" w:cs="宋体" w:hint="eastAsia"/>
          <w:sz w:val="28"/>
          <w:szCs w:val="28"/>
        </w:rPr>
        <w:t>科技处审核合格后，报《申请书》</w:t>
      </w:r>
      <w:r>
        <w:rPr>
          <w:rFonts w:ascii="宋体" w:hAnsi="宋体" w:cs="宋体"/>
          <w:sz w:val="28"/>
          <w:szCs w:val="28"/>
        </w:rPr>
        <w:t>2</w:t>
      </w:r>
      <w:r>
        <w:rPr>
          <w:rFonts w:ascii="宋体" w:hAnsi="宋体" w:cs="宋体" w:hint="eastAsia"/>
          <w:sz w:val="28"/>
          <w:szCs w:val="28"/>
        </w:rPr>
        <w:t>份、</w:t>
      </w:r>
      <w:r w:rsidRPr="000B3C7A">
        <w:rPr>
          <w:rFonts w:ascii="宋体" w:hAnsi="宋体" w:cs="宋体" w:hint="eastAsia"/>
          <w:sz w:val="28"/>
          <w:szCs w:val="28"/>
        </w:rPr>
        <w:t>《</w:t>
      </w:r>
      <w:r w:rsidRPr="005163C3">
        <w:rPr>
          <w:rFonts w:ascii="宋体" w:hAnsi="宋体" w:cs="宋体" w:hint="eastAsia"/>
          <w:sz w:val="28"/>
          <w:szCs w:val="28"/>
        </w:rPr>
        <w:t>匿名评审书</w:t>
      </w:r>
      <w:r w:rsidRPr="000B3C7A">
        <w:rPr>
          <w:rFonts w:ascii="宋体" w:hAnsi="宋体" w:cs="宋体" w:hint="eastAsia"/>
          <w:sz w:val="28"/>
          <w:szCs w:val="28"/>
        </w:rPr>
        <w:t>》</w:t>
      </w:r>
      <w:r>
        <w:rPr>
          <w:rFonts w:ascii="宋体" w:hAnsi="宋体" w:cs="宋体"/>
          <w:sz w:val="28"/>
          <w:szCs w:val="28"/>
        </w:rPr>
        <w:t>5</w:t>
      </w:r>
      <w:r>
        <w:rPr>
          <w:rFonts w:ascii="宋体" w:hAnsi="宋体" w:cs="宋体" w:hint="eastAsia"/>
          <w:sz w:val="28"/>
          <w:szCs w:val="28"/>
        </w:rPr>
        <w:t>份、</w:t>
      </w:r>
      <w:r w:rsidRPr="000B3C7A">
        <w:rPr>
          <w:rFonts w:ascii="宋体" w:hAnsi="宋体" w:cs="宋体" w:hint="eastAsia"/>
          <w:sz w:val="28"/>
          <w:szCs w:val="28"/>
        </w:rPr>
        <w:t>《申报项目汇总表》</w:t>
      </w:r>
      <w:r>
        <w:rPr>
          <w:rFonts w:ascii="宋体" w:hAnsi="宋体" w:cs="宋体"/>
          <w:sz w:val="28"/>
          <w:szCs w:val="28"/>
        </w:rPr>
        <w:t>1</w:t>
      </w:r>
      <w:r>
        <w:rPr>
          <w:rFonts w:ascii="宋体" w:hAnsi="宋体" w:cs="宋体" w:hint="eastAsia"/>
          <w:sz w:val="28"/>
          <w:szCs w:val="28"/>
        </w:rPr>
        <w:t>份</w:t>
      </w:r>
      <w:r w:rsidRPr="000B3C7A">
        <w:rPr>
          <w:rFonts w:ascii="宋体" w:hAnsi="宋体" w:cs="宋体" w:hint="eastAsia"/>
          <w:sz w:val="28"/>
          <w:szCs w:val="28"/>
        </w:rPr>
        <w:t>。</w:t>
      </w:r>
    </w:p>
    <w:p w:rsidR="004F6820" w:rsidRDefault="004F6820" w:rsidP="003F56AA">
      <w:pPr>
        <w:ind w:firstLineChars="200" w:firstLine="31680"/>
        <w:rPr>
          <w:rFonts w:ascii="宋体" w:cs="宋体"/>
          <w:sz w:val="28"/>
          <w:szCs w:val="28"/>
        </w:rPr>
      </w:pPr>
      <w:r w:rsidRPr="000B3C7A">
        <w:rPr>
          <w:rFonts w:ascii="宋体" w:hAnsi="宋体" w:cs="宋体" w:hint="eastAsia"/>
          <w:sz w:val="28"/>
          <w:szCs w:val="28"/>
        </w:rPr>
        <w:t>（三）申报时间截止到</w:t>
      </w:r>
      <w:r w:rsidRPr="000B3C7A">
        <w:rPr>
          <w:rFonts w:ascii="宋体" w:hAnsi="宋体" w:cs="宋体"/>
          <w:sz w:val="28"/>
          <w:szCs w:val="28"/>
        </w:rPr>
        <w:t>201</w:t>
      </w:r>
      <w:r>
        <w:rPr>
          <w:rFonts w:ascii="宋体" w:hAnsi="宋体" w:cs="宋体"/>
          <w:sz w:val="28"/>
          <w:szCs w:val="28"/>
        </w:rPr>
        <w:t>7</w:t>
      </w:r>
      <w:r w:rsidRPr="000B3C7A">
        <w:rPr>
          <w:rFonts w:ascii="宋体" w:hAnsi="宋体" w:cs="宋体" w:hint="eastAsia"/>
          <w:sz w:val="28"/>
          <w:szCs w:val="28"/>
        </w:rPr>
        <w:t>年</w:t>
      </w:r>
      <w:r>
        <w:rPr>
          <w:rFonts w:ascii="宋体" w:hAnsi="宋体" w:cs="宋体"/>
          <w:sz w:val="28"/>
          <w:szCs w:val="28"/>
        </w:rPr>
        <w:t>7</w:t>
      </w:r>
      <w:r w:rsidRPr="000B3C7A">
        <w:rPr>
          <w:rFonts w:ascii="宋体" w:hAnsi="宋体" w:cs="宋体" w:hint="eastAsia"/>
          <w:sz w:val="28"/>
          <w:szCs w:val="28"/>
        </w:rPr>
        <w:t>月</w:t>
      </w:r>
      <w:r>
        <w:rPr>
          <w:rFonts w:ascii="宋体" w:hAnsi="宋体" w:cs="宋体"/>
          <w:sz w:val="28"/>
          <w:szCs w:val="28"/>
        </w:rPr>
        <w:t>6</w:t>
      </w:r>
      <w:r w:rsidRPr="000B3C7A">
        <w:rPr>
          <w:rFonts w:ascii="宋体" w:hAnsi="宋体" w:cs="宋体" w:hint="eastAsia"/>
          <w:sz w:val="28"/>
          <w:szCs w:val="28"/>
        </w:rPr>
        <w:t>日，请各部门按时将项目申报材料（纸质和电子文档）集中报送科技处计划成果科（办公楼</w:t>
      </w:r>
      <w:r w:rsidRPr="000B3C7A">
        <w:rPr>
          <w:rFonts w:ascii="宋体" w:hAnsi="宋体" w:cs="宋体"/>
          <w:sz w:val="28"/>
          <w:szCs w:val="28"/>
        </w:rPr>
        <w:t>418</w:t>
      </w:r>
      <w:r w:rsidRPr="000B3C7A">
        <w:rPr>
          <w:rFonts w:ascii="宋体" w:hAnsi="宋体" w:cs="宋体" w:hint="eastAsia"/>
          <w:sz w:val="28"/>
          <w:szCs w:val="28"/>
        </w:rPr>
        <w:t>室）。</w:t>
      </w:r>
    </w:p>
    <w:p w:rsidR="004F6820" w:rsidRPr="000B3C7A" w:rsidRDefault="004F6820" w:rsidP="003F56AA">
      <w:pPr>
        <w:ind w:firstLineChars="200" w:firstLine="31680"/>
        <w:rPr>
          <w:rFonts w:ascii="宋体" w:cs="Times New Roman"/>
          <w:sz w:val="28"/>
          <w:szCs w:val="28"/>
        </w:rPr>
      </w:pPr>
      <w:r>
        <w:rPr>
          <w:rFonts w:ascii="宋体" w:hAnsi="宋体" w:cs="宋体" w:hint="eastAsia"/>
          <w:sz w:val="28"/>
          <w:szCs w:val="28"/>
        </w:rPr>
        <w:t>（四）各部门注意，科技处审核后的材料要按照要求修改，未按要求修改和上报的科技处将不再受理。</w:t>
      </w:r>
    </w:p>
    <w:p w:rsidR="004F6820" w:rsidRPr="000B3C7A" w:rsidRDefault="004F6820" w:rsidP="000B3C7A">
      <w:pPr>
        <w:rPr>
          <w:rFonts w:ascii="宋体" w:cs="Times New Roman"/>
          <w:sz w:val="28"/>
          <w:szCs w:val="28"/>
        </w:rPr>
      </w:pPr>
      <w:r w:rsidRPr="000B3C7A">
        <w:rPr>
          <w:rFonts w:ascii="宋体" w:hAnsi="宋体" w:cs="宋体" w:hint="eastAsia"/>
          <w:b/>
          <w:bCs/>
          <w:sz w:val="28"/>
          <w:szCs w:val="28"/>
        </w:rPr>
        <w:t>四、联系方式</w:t>
      </w:r>
    </w:p>
    <w:p w:rsidR="004F6820" w:rsidRPr="000B3C7A" w:rsidRDefault="004F6820" w:rsidP="000B3C7A">
      <w:pPr>
        <w:rPr>
          <w:rFonts w:ascii="宋体" w:hAnsi="宋体" w:cs="宋体"/>
          <w:sz w:val="28"/>
          <w:szCs w:val="28"/>
        </w:rPr>
      </w:pPr>
      <w:r w:rsidRPr="000B3C7A">
        <w:rPr>
          <w:rFonts w:ascii="宋体" w:hAnsi="宋体" w:cs="宋体" w:hint="eastAsia"/>
          <w:sz w:val="28"/>
          <w:szCs w:val="28"/>
        </w:rPr>
        <w:t xml:space="preserve">　　　联</w:t>
      </w:r>
      <w:r w:rsidRPr="000B3C7A">
        <w:rPr>
          <w:rFonts w:ascii="宋体" w:hAnsi="宋体" w:cs="宋体"/>
          <w:sz w:val="28"/>
          <w:szCs w:val="28"/>
        </w:rPr>
        <w:t xml:space="preserve"> </w:t>
      </w:r>
      <w:r w:rsidRPr="000B3C7A">
        <w:rPr>
          <w:rFonts w:ascii="宋体" w:hAnsi="宋体" w:cs="宋体" w:hint="eastAsia"/>
          <w:sz w:val="28"/>
          <w:szCs w:val="28"/>
        </w:rPr>
        <w:t>系</w:t>
      </w:r>
      <w:r w:rsidRPr="000B3C7A">
        <w:rPr>
          <w:rFonts w:ascii="宋体" w:hAnsi="宋体" w:cs="宋体"/>
          <w:sz w:val="28"/>
          <w:szCs w:val="28"/>
        </w:rPr>
        <w:t xml:space="preserve"> </w:t>
      </w:r>
      <w:r w:rsidRPr="000B3C7A">
        <w:rPr>
          <w:rFonts w:ascii="宋体" w:hAnsi="宋体" w:cs="宋体" w:hint="eastAsia"/>
          <w:sz w:val="28"/>
          <w:szCs w:val="28"/>
        </w:rPr>
        <w:t>人：尹嘉敏</w:t>
      </w:r>
      <w:r w:rsidRPr="000B3C7A">
        <w:rPr>
          <w:rFonts w:ascii="宋体" w:cs="Times New Roman"/>
          <w:sz w:val="28"/>
          <w:szCs w:val="28"/>
        </w:rPr>
        <w:t> </w:t>
      </w:r>
      <w:r>
        <w:rPr>
          <w:rFonts w:ascii="宋体" w:hAnsi="宋体" w:cs="宋体" w:hint="eastAsia"/>
          <w:sz w:val="28"/>
          <w:szCs w:val="28"/>
        </w:rPr>
        <w:t>马罕志</w:t>
      </w:r>
      <w:r w:rsidRPr="000B3C7A">
        <w:rPr>
          <w:rFonts w:ascii="宋体" w:cs="Times New Roman"/>
          <w:sz w:val="28"/>
          <w:szCs w:val="28"/>
        </w:rPr>
        <w:t>  </w:t>
      </w:r>
      <w:r w:rsidRPr="000B3C7A">
        <w:rPr>
          <w:rFonts w:ascii="宋体" w:hAnsi="宋体" w:cs="宋体"/>
          <w:sz w:val="28"/>
          <w:szCs w:val="28"/>
        </w:rPr>
        <w:t xml:space="preserve"> </w:t>
      </w:r>
    </w:p>
    <w:p w:rsidR="004F6820" w:rsidRPr="000B3C7A" w:rsidRDefault="004F6820" w:rsidP="000B3C7A">
      <w:pPr>
        <w:rPr>
          <w:rFonts w:ascii="宋体" w:cs="Times New Roman"/>
          <w:sz w:val="28"/>
          <w:szCs w:val="28"/>
        </w:rPr>
      </w:pPr>
      <w:r w:rsidRPr="000B3C7A">
        <w:rPr>
          <w:rFonts w:ascii="宋体" w:hAnsi="宋体" w:cs="宋体" w:hint="eastAsia"/>
          <w:sz w:val="28"/>
          <w:szCs w:val="28"/>
        </w:rPr>
        <w:t xml:space="preserve">　　　联系电话：</w:t>
      </w:r>
      <w:r w:rsidRPr="000B3C7A">
        <w:rPr>
          <w:rFonts w:ascii="宋体" w:hAnsi="宋体" w:cs="宋体"/>
          <w:sz w:val="28"/>
          <w:szCs w:val="28"/>
        </w:rPr>
        <w:t xml:space="preserve">8417825 </w:t>
      </w:r>
      <w:r>
        <w:rPr>
          <w:rFonts w:ascii="宋体" w:hAnsi="宋体" w:cs="宋体"/>
          <w:sz w:val="28"/>
          <w:szCs w:val="28"/>
        </w:rPr>
        <w:t>8765035</w:t>
      </w:r>
    </w:p>
    <w:p w:rsidR="004F6820" w:rsidRPr="000B3C7A" w:rsidRDefault="004F6820" w:rsidP="000B3C7A">
      <w:pPr>
        <w:rPr>
          <w:rFonts w:ascii="宋体" w:hAnsi="宋体" w:cs="宋体"/>
          <w:sz w:val="28"/>
          <w:szCs w:val="28"/>
        </w:rPr>
      </w:pPr>
      <w:r w:rsidRPr="000B3C7A">
        <w:rPr>
          <w:rFonts w:ascii="宋体" w:hAnsi="宋体" w:cs="宋体" w:hint="eastAsia"/>
          <w:sz w:val="28"/>
          <w:szCs w:val="28"/>
        </w:rPr>
        <w:t xml:space="preserve">　　　电子邮箱：</w:t>
      </w:r>
      <w:r w:rsidRPr="000B3C7A">
        <w:rPr>
          <w:rFonts w:ascii="宋体" w:hAnsi="宋体" w:cs="宋体"/>
          <w:sz w:val="28"/>
          <w:szCs w:val="28"/>
        </w:rPr>
        <w:t>hdkjk@163.com</w:t>
      </w:r>
    </w:p>
    <w:p w:rsidR="004F6820" w:rsidRDefault="004F6820" w:rsidP="000B3C7A">
      <w:pPr>
        <w:rPr>
          <w:rFonts w:ascii="宋体" w:cs="Times New Roman"/>
          <w:sz w:val="28"/>
          <w:szCs w:val="28"/>
        </w:rPr>
      </w:pPr>
    </w:p>
    <w:p w:rsidR="004F6820" w:rsidRDefault="004F6820" w:rsidP="000B3C7A">
      <w:pPr>
        <w:rPr>
          <w:rFonts w:ascii="宋体" w:cs="Times New Roman"/>
          <w:sz w:val="28"/>
          <w:szCs w:val="28"/>
        </w:rPr>
      </w:pPr>
    </w:p>
    <w:p w:rsidR="004F6820" w:rsidRDefault="004F6820" w:rsidP="000B3C7A">
      <w:pPr>
        <w:rPr>
          <w:rFonts w:ascii="宋体" w:cs="Times New Roman"/>
          <w:sz w:val="28"/>
          <w:szCs w:val="28"/>
        </w:rPr>
      </w:pPr>
    </w:p>
    <w:p w:rsidR="004F6820" w:rsidRDefault="004F6820" w:rsidP="007944B6">
      <w:pPr>
        <w:ind w:firstLineChars="2150" w:firstLine="31680"/>
        <w:rPr>
          <w:rFonts w:ascii="宋体" w:cs="Times New Roman"/>
          <w:sz w:val="28"/>
          <w:szCs w:val="28"/>
        </w:rPr>
      </w:pPr>
      <w:r>
        <w:rPr>
          <w:rFonts w:ascii="宋体" w:cs="宋体" w:hint="eastAsia"/>
          <w:sz w:val="28"/>
          <w:szCs w:val="28"/>
        </w:rPr>
        <w:t>科技处</w:t>
      </w:r>
    </w:p>
    <w:p w:rsidR="004F6820" w:rsidRDefault="004F6820" w:rsidP="007944B6">
      <w:pPr>
        <w:ind w:firstLineChars="1950" w:firstLine="31680"/>
        <w:rPr>
          <w:rFonts w:ascii="宋体" w:cs="Times New Roman"/>
          <w:sz w:val="28"/>
          <w:szCs w:val="28"/>
        </w:rPr>
      </w:pPr>
      <w:r>
        <w:rPr>
          <w:rFonts w:ascii="宋体" w:cs="宋体"/>
          <w:sz w:val="28"/>
          <w:szCs w:val="28"/>
        </w:rPr>
        <w:t>2017</w:t>
      </w:r>
      <w:r>
        <w:rPr>
          <w:rFonts w:ascii="宋体" w:cs="宋体" w:hint="eastAsia"/>
          <w:sz w:val="28"/>
          <w:szCs w:val="28"/>
        </w:rPr>
        <w:t>年</w:t>
      </w:r>
      <w:r>
        <w:rPr>
          <w:rFonts w:ascii="宋体" w:cs="宋体"/>
          <w:sz w:val="28"/>
          <w:szCs w:val="28"/>
        </w:rPr>
        <w:t>6</w:t>
      </w:r>
      <w:r>
        <w:rPr>
          <w:rFonts w:ascii="宋体" w:cs="宋体" w:hint="eastAsia"/>
          <w:sz w:val="28"/>
          <w:szCs w:val="28"/>
        </w:rPr>
        <w:t>月</w:t>
      </w:r>
      <w:r>
        <w:rPr>
          <w:rFonts w:ascii="宋体" w:cs="宋体"/>
          <w:sz w:val="28"/>
          <w:szCs w:val="28"/>
        </w:rPr>
        <w:t>16</w:t>
      </w:r>
      <w:r>
        <w:rPr>
          <w:rFonts w:ascii="宋体" w:cs="宋体" w:hint="eastAsia"/>
          <w:sz w:val="28"/>
          <w:szCs w:val="28"/>
        </w:rPr>
        <w:t>日</w:t>
      </w:r>
    </w:p>
    <w:sectPr w:rsidR="004F6820" w:rsidSect="002E17F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6820" w:rsidRDefault="004F6820" w:rsidP="000B3C7A">
      <w:pPr>
        <w:rPr>
          <w:rFonts w:cs="Times New Roman"/>
        </w:rPr>
      </w:pPr>
      <w:r>
        <w:rPr>
          <w:rFonts w:cs="Times New Roman"/>
        </w:rPr>
        <w:separator/>
      </w:r>
    </w:p>
  </w:endnote>
  <w:endnote w:type="continuationSeparator" w:id="0">
    <w:p w:rsidR="004F6820" w:rsidRDefault="004F6820" w:rsidP="000B3C7A">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6820" w:rsidRDefault="004F6820" w:rsidP="000B3C7A">
      <w:pPr>
        <w:rPr>
          <w:rFonts w:cs="Times New Roman"/>
        </w:rPr>
      </w:pPr>
      <w:r>
        <w:rPr>
          <w:rFonts w:cs="Times New Roman"/>
        </w:rPr>
        <w:separator/>
      </w:r>
    </w:p>
  </w:footnote>
  <w:footnote w:type="continuationSeparator" w:id="0">
    <w:p w:rsidR="004F6820" w:rsidRDefault="004F6820" w:rsidP="000B3C7A">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E1194"/>
    <w:rsid w:val="000B3C7A"/>
    <w:rsid w:val="000F46F8"/>
    <w:rsid w:val="002462B4"/>
    <w:rsid w:val="00256286"/>
    <w:rsid w:val="002E17F3"/>
    <w:rsid w:val="003E1194"/>
    <w:rsid w:val="003F56AA"/>
    <w:rsid w:val="00434332"/>
    <w:rsid w:val="004478FC"/>
    <w:rsid w:val="004F6820"/>
    <w:rsid w:val="005163C3"/>
    <w:rsid w:val="00594C7F"/>
    <w:rsid w:val="00634211"/>
    <w:rsid w:val="007944B6"/>
    <w:rsid w:val="00794972"/>
    <w:rsid w:val="007A7455"/>
    <w:rsid w:val="00820310"/>
    <w:rsid w:val="00AB3DDA"/>
    <w:rsid w:val="00CD493E"/>
    <w:rsid w:val="00E80862"/>
    <w:rsid w:val="00EB6B1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17F3"/>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B3C7A"/>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0B3C7A"/>
    <w:rPr>
      <w:sz w:val="18"/>
      <w:szCs w:val="18"/>
    </w:rPr>
  </w:style>
  <w:style w:type="paragraph" w:styleId="Footer">
    <w:name w:val="footer"/>
    <w:basedOn w:val="Normal"/>
    <w:link w:val="FooterChar"/>
    <w:uiPriority w:val="99"/>
    <w:rsid w:val="000B3C7A"/>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0B3C7A"/>
    <w:rPr>
      <w:sz w:val="18"/>
      <w:szCs w:val="18"/>
    </w:rPr>
  </w:style>
  <w:style w:type="paragraph" w:styleId="Date">
    <w:name w:val="Date"/>
    <w:basedOn w:val="Normal"/>
    <w:next w:val="Normal"/>
    <w:link w:val="DateChar"/>
    <w:uiPriority w:val="99"/>
    <w:rsid w:val="007944B6"/>
    <w:pPr>
      <w:ind w:leftChars="2500" w:left="100"/>
    </w:pPr>
  </w:style>
  <w:style w:type="character" w:customStyle="1" w:styleId="DateChar">
    <w:name w:val="Date Char"/>
    <w:basedOn w:val="DefaultParagraphFont"/>
    <w:link w:val="Date"/>
    <w:uiPriority w:val="99"/>
    <w:semiHidden/>
    <w:rsid w:val="009A6C96"/>
    <w:rPr>
      <w:rFonts w:cs="Calibri"/>
      <w:szCs w:val="21"/>
    </w:rPr>
  </w:style>
</w:styles>
</file>

<file path=word/webSettings.xml><?xml version="1.0" encoding="utf-8"?>
<w:webSettings xmlns:r="http://schemas.openxmlformats.org/officeDocument/2006/relationships" xmlns:w="http://schemas.openxmlformats.org/wordprocessingml/2006/main">
  <w:divs>
    <w:div w:id="191381609">
      <w:marLeft w:val="0"/>
      <w:marRight w:val="0"/>
      <w:marTop w:val="0"/>
      <w:marBottom w:val="0"/>
      <w:divBdr>
        <w:top w:val="none" w:sz="0" w:space="0" w:color="auto"/>
        <w:left w:val="none" w:sz="0" w:space="0" w:color="auto"/>
        <w:bottom w:val="none" w:sz="0" w:space="0" w:color="auto"/>
        <w:right w:val="none" w:sz="0" w:space="0" w:color="auto"/>
      </w:divBdr>
      <w:divsChild>
        <w:div w:id="191381585">
          <w:marLeft w:val="0"/>
          <w:marRight w:val="0"/>
          <w:marTop w:val="0"/>
          <w:marBottom w:val="0"/>
          <w:divBdr>
            <w:top w:val="none" w:sz="0" w:space="0" w:color="auto"/>
            <w:left w:val="none" w:sz="0" w:space="0" w:color="auto"/>
            <w:bottom w:val="none" w:sz="0" w:space="0" w:color="auto"/>
            <w:right w:val="none" w:sz="0" w:space="0" w:color="auto"/>
          </w:divBdr>
        </w:div>
        <w:div w:id="191381588">
          <w:marLeft w:val="0"/>
          <w:marRight w:val="0"/>
          <w:marTop w:val="0"/>
          <w:marBottom w:val="0"/>
          <w:divBdr>
            <w:top w:val="none" w:sz="0" w:space="0" w:color="auto"/>
            <w:left w:val="none" w:sz="0" w:space="0" w:color="auto"/>
            <w:bottom w:val="none" w:sz="0" w:space="0" w:color="auto"/>
            <w:right w:val="none" w:sz="0" w:space="0" w:color="auto"/>
          </w:divBdr>
        </w:div>
        <w:div w:id="191381590">
          <w:marLeft w:val="0"/>
          <w:marRight w:val="0"/>
          <w:marTop w:val="0"/>
          <w:marBottom w:val="0"/>
          <w:divBdr>
            <w:top w:val="none" w:sz="0" w:space="0" w:color="auto"/>
            <w:left w:val="none" w:sz="0" w:space="0" w:color="auto"/>
            <w:bottom w:val="none" w:sz="0" w:space="0" w:color="auto"/>
            <w:right w:val="none" w:sz="0" w:space="0" w:color="auto"/>
          </w:divBdr>
        </w:div>
        <w:div w:id="191381591">
          <w:marLeft w:val="0"/>
          <w:marRight w:val="0"/>
          <w:marTop w:val="0"/>
          <w:marBottom w:val="0"/>
          <w:divBdr>
            <w:top w:val="none" w:sz="0" w:space="0" w:color="auto"/>
            <w:left w:val="none" w:sz="0" w:space="0" w:color="auto"/>
            <w:bottom w:val="none" w:sz="0" w:space="0" w:color="auto"/>
            <w:right w:val="none" w:sz="0" w:space="0" w:color="auto"/>
          </w:divBdr>
        </w:div>
        <w:div w:id="191381592">
          <w:marLeft w:val="0"/>
          <w:marRight w:val="0"/>
          <w:marTop w:val="0"/>
          <w:marBottom w:val="0"/>
          <w:divBdr>
            <w:top w:val="none" w:sz="0" w:space="0" w:color="auto"/>
            <w:left w:val="none" w:sz="0" w:space="0" w:color="auto"/>
            <w:bottom w:val="none" w:sz="0" w:space="0" w:color="auto"/>
            <w:right w:val="none" w:sz="0" w:space="0" w:color="auto"/>
          </w:divBdr>
        </w:div>
        <w:div w:id="191381593">
          <w:marLeft w:val="0"/>
          <w:marRight w:val="0"/>
          <w:marTop w:val="0"/>
          <w:marBottom w:val="0"/>
          <w:divBdr>
            <w:top w:val="none" w:sz="0" w:space="0" w:color="auto"/>
            <w:left w:val="none" w:sz="0" w:space="0" w:color="auto"/>
            <w:bottom w:val="none" w:sz="0" w:space="0" w:color="auto"/>
            <w:right w:val="none" w:sz="0" w:space="0" w:color="auto"/>
          </w:divBdr>
        </w:div>
        <w:div w:id="191381595">
          <w:marLeft w:val="0"/>
          <w:marRight w:val="0"/>
          <w:marTop w:val="0"/>
          <w:marBottom w:val="0"/>
          <w:divBdr>
            <w:top w:val="none" w:sz="0" w:space="0" w:color="auto"/>
            <w:left w:val="none" w:sz="0" w:space="0" w:color="auto"/>
            <w:bottom w:val="none" w:sz="0" w:space="0" w:color="auto"/>
            <w:right w:val="none" w:sz="0" w:space="0" w:color="auto"/>
          </w:divBdr>
        </w:div>
        <w:div w:id="191381598">
          <w:marLeft w:val="0"/>
          <w:marRight w:val="0"/>
          <w:marTop w:val="0"/>
          <w:marBottom w:val="0"/>
          <w:divBdr>
            <w:top w:val="none" w:sz="0" w:space="0" w:color="auto"/>
            <w:left w:val="none" w:sz="0" w:space="0" w:color="auto"/>
            <w:bottom w:val="none" w:sz="0" w:space="0" w:color="auto"/>
            <w:right w:val="none" w:sz="0" w:space="0" w:color="auto"/>
          </w:divBdr>
        </w:div>
        <w:div w:id="191381602">
          <w:marLeft w:val="0"/>
          <w:marRight w:val="0"/>
          <w:marTop w:val="0"/>
          <w:marBottom w:val="0"/>
          <w:divBdr>
            <w:top w:val="none" w:sz="0" w:space="0" w:color="auto"/>
            <w:left w:val="none" w:sz="0" w:space="0" w:color="auto"/>
            <w:bottom w:val="none" w:sz="0" w:space="0" w:color="auto"/>
            <w:right w:val="none" w:sz="0" w:space="0" w:color="auto"/>
          </w:divBdr>
        </w:div>
        <w:div w:id="191381603">
          <w:marLeft w:val="0"/>
          <w:marRight w:val="0"/>
          <w:marTop w:val="0"/>
          <w:marBottom w:val="0"/>
          <w:divBdr>
            <w:top w:val="none" w:sz="0" w:space="0" w:color="auto"/>
            <w:left w:val="none" w:sz="0" w:space="0" w:color="auto"/>
            <w:bottom w:val="none" w:sz="0" w:space="0" w:color="auto"/>
            <w:right w:val="none" w:sz="0" w:space="0" w:color="auto"/>
          </w:divBdr>
        </w:div>
        <w:div w:id="191381607">
          <w:marLeft w:val="0"/>
          <w:marRight w:val="0"/>
          <w:marTop w:val="0"/>
          <w:marBottom w:val="0"/>
          <w:divBdr>
            <w:top w:val="none" w:sz="0" w:space="0" w:color="auto"/>
            <w:left w:val="none" w:sz="0" w:space="0" w:color="auto"/>
            <w:bottom w:val="none" w:sz="0" w:space="0" w:color="auto"/>
            <w:right w:val="none" w:sz="0" w:space="0" w:color="auto"/>
          </w:divBdr>
        </w:div>
        <w:div w:id="191381608">
          <w:marLeft w:val="0"/>
          <w:marRight w:val="0"/>
          <w:marTop w:val="0"/>
          <w:marBottom w:val="0"/>
          <w:divBdr>
            <w:top w:val="none" w:sz="0" w:space="0" w:color="auto"/>
            <w:left w:val="none" w:sz="0" w:space="0" w:color="auto"/>
            <w:bottom w:val="none" w:sz="0" w:space="0" w:color="auto"/>
            <w:right w:val="none" w:sz="0" w:space="0" w:color="auto"/>
          </w:divBdr>
        </w:div>
        <w:div w:id="191381613">
          <w:marLeft w:val="0"/>
          <w:marRight w:val="0"/>
          <w:marTop w:val="0"/>
          <w:marBottom w:val="0"/>
          <w:divBdr>
            <w:top w:val="none" w:sz="0" w:space="0" w:color="auto"/>
            <w:left w:val="none" w:sz="0" w:space="0" w:color="auto"/>
            <w:bottom w:val="none" w:sz="0" w:space="0" w:color="auto"/>
            <w:right w:val="none" w:sz="0" w:space="0" w:color="auto"/>
          </w:divBdr>
        </w:div>
        <w:div w:id="191381617">
          <w:marLeft w:val="0"/>
          <w:marRight w:val="0"/>
          <w:marTop w:val="0"/>
          <w:marBottom w:val="0"/>
          <w:divBdr>
            <w:top w:val="none" w:sz="0" w:space="0" w:color="auto"/>
            <w:left w:val="none" w:sz="0" w:space="0" w:color="auto"/>
            <w:bottom w:val="none" w:sz="0" w:space="0" w:color="auto"/>
            <w:right w:val="none" w:sz="0" w:space="0" w:color="auto"/>
          </w:divBdr>
        </w:div>
        <w:div w:id="191381620">
          <w:marLeft w:val="0"/>
          <w:marRight w:val="0"/>
          <w:marTop w:val="0"/>
          <w:marBottom w:val="0"/>
          <w:divBdr>
            <w:top w:val="none" w:sz="0" w:space="0" w:color="auto"/>
            <w:left w:val="none" w:sz="0" w:space="0" w:color="auto"/>
            <w:bottom w:val="none" w:sz="0" w:space="0" w:color="auto"/>
            <w:right w:val="none" w:sz="0" w:space="0" w:color="auto"/>
          </w:divBdr>
        </w:div>
        <w:div w:id="191381622">
          <w:marLeft w:val="0"/>
          <w:marRight w:val="0"/>
          <w:marTop w:val="0"/>
          <w:marBottom w:val="0"/>
          <w:divBdr>
            <w:top w:val="none" w:sz="0" w:space="0" w:color="auto"/>
            <w:left w:val="none" w:sz="0" w:space="0" w:color="auto"/>
            <w:bottom w:val="none" w:sz="0" w:space="0" w:color="auto"/>
            <w:right w:val="none" w:sz="0" w:space="0" w:color="auto"/>
          </w:divBdr>
        </w:div>
        <w:div w:id="191381623">
          <w:marLeft w:val="0"/>
          <w:marRight w:val="0"/>
          <w:marTop w:val="0"/>
          <w:marBottom w:val="0"/>
          <w:divBdr>
            <w:top w:val="none" w:sz="0" w:space="0" w:color="auto"/>
            <w:left w:val="none" w:sz="0" w:space="0" w:color="auto"/>
            <w:bottom w:val="none" w:sz="0" w:space="0" w:color="auto"/>
            <w:right w:val="none" w:sz="0" w:space="0" w:color="auto"/>
          </w:divBdr>
        </w:div>
        <w:div w:id="191381624">
          <w:marLeft w:val="0"/>
          <w:marRight w:val="0"/>
          <w:marTop w:val="0"/>
          <w:marBottom w:val="0"/>
          <w:divBdr>
            <w:top w:val="none" w:sz="0" w:space="0" w:color="auto"/>
            <w:left w:val="none" w:sz="0" w:space="0" w:color="auto"/>
            <w:bottom w:val="none" w:sz="0" w:space="0" w:color="auto"/>
            <w:right w:val="none" w:sz="0" w:space="0" w:color="auto"/>
          </w:divBdr>
        </w:div>
        <w:div w:id="191381625">
          <w:marLeft w:val="0"/>
          <w:marRight w:val="0"/>
          <w:marTop w:val="0"/>
          <w:marBottom w:val="0"/>
          <w:divBdr>
            <w:top w:val="none" w:sz="0" w:space="0" w:color="auto"/>
            <w:left w:val="none" w:sz="0" w:space="0" w:color="auto"/>
            <w:bottom w:val="none" w:sz="0" w:space="0" w:color="auto"/>
            <w:right w:val="none" w:sz="0" w:space="0" w:color="auto"/>
          </w:divBdr>
        </w:div>
        <w:div w:id="191381630">
          <w:marLeft w:val="0"/>
          <w:marRight w:val="0"/>
          <w:marTop w:val="0"/>
          <w:marBottom w:val="0"/>
          <w:divBdr>
            <w:top w:val="none" w:sz="0" w:space="0" w:color="auto"/>
            <w:left w:val="none" w:sz="0" w:space="0" w:color="auto"/>
            <w:bottom w:val="none" w:sz="0" w:space="0" w:color="auto"/>
            <w:right w:val="none" w:sz="0" w:space="0" w:color="auto"/>
          </w:divBdr>
        </w:div>
        <w:div w:id="191381633">
          <w:marLeft w:val="0"/>
          <w:marRight w:val="0"/>
          <w:marTop w:val="0"/>
          <w:marBottom w:val="0"/>
          <w:divBdr>
            <w:top w:val="none" w:sz="0" w:space="0" w:color="auto"/>
            <w:left w:val="none" w:sz="0" w:space="0" w:color="auto"/>
            <w:bottom w:val="none" w:sz="0" w:space="0" w:color="auto"/>
            <w:right w:val="none" w:sz="0" w:space="0" w:color="auto"/>
          </w:divBdr>
        </w:div>
        <w:div w:id="191381637">
          <w:marLeft w:val="0"/>
          <w:marRight w:val="0"/>
          <w:marTop w:val="0"/>
          <w:marBottom w:val="0"/>
          <w:divBdr>
            <w:top w:val="none" w:sz="0" w:space="0" w:color="auto"/>
            <w:left w:val="none" w:sz="0" w:space="0" w:color="auto"/>
            <w:bottom w:val="none" w:sz="0" w:space="0" w:color="auto"/>
            <w:right w:val="none" w:sz="0" w:space="0" w:color="auto"/>
          </w:divBdr>
        </w:div>
        <w:div w:id="191381639">
          <w:marLeft w:val="0"/>
          <w:marRight w:val="0"/>
          <w:marTop w:val="0"/>
          <w:marBottom w:val="0"/>
          <w:divBdr>
            <w:top w:val="none" w:sz="0" w:space="0" w:color="auto"/>
            <w:left w:val="none" w:sz="0" w:space="0" w:color="auto"/>
            <w:bottom w:val="none" w:sz="0" w:space="0" w:color="auto"/>
            <w:right w:val="none" w:sz="0" w:space="0" w:color="auto"/>
          </w:divBdr>
        </w:div>
        <w:div w:id="191381643">
          <w:marLeft w:val="0"/>
          <w:marRight w:val="0"/>
          <w:marTop w:val="0"/>
          <w:marBottom w:val="0"/>
          <w:divBdr>
            <w:top w:val="none" w:sz="0" w:space="0" w:color="auto"/>
            <w:left w:val="none" w:sz="0" w:space="0" w:color="auto"/>
            <w:bottom w:val="none" w:sz="0" w:space="0" w:color="auto"/>
            <w:right w:val="none" w:sz="0" w:space="0" w:color="auto"/>
          </w:divBdr>
        </w:div>
        <w:div w:id="191381644">
          <w:marLeft w:val="0"/>
          <w:marRight w:val="0"/>
          <w:marTop w:val="0"/>
          <w:marBottom w:val="0"/>
          <w:divBdr>
            <w:top w:val="none" w:sz="0" w:space="0" w:color="auto"/>
            <w:left w:val="none" w:sz="0" w:space="0" w:color="auto"/>
            <w:bottom w:val="none" w:sz="0" w:space="0" w:color="auto"/>
            <w:right w:val="none" w:sz="0" w:space="0" w:color="auto"/>
          </w:divBdr>
        </w:div>
        <w:div w:id="191381657">
          <w:marLeft w:val="0"/>
          <w:marRight w:val="0"/>
          <w:marTop w:val="0"/>
          <w:marBottom w:val="0"/>
          <w:divBdr>
            <w:top w:val="none" w:sz="0" w:space="0" w:color="auto"/>
            <w:left w:val="none" w:sz="0" w:space="0" w:color="auto"/>
            <w:bottom w:val="none" w:sz="0" w:space="0" w:color="auto"/>
            <w:right w:val="none" w:sz="0" w:space="0" w:color="auto"/>
          </w:divBdr>
        </w:div>
        <w:div w:id="191381663">
          <w:marLeft w:val="0"/>
          <w:marRight w:val="0"/>
          <w:marTop w:val="0"/>
          <w:marBottom w:val="0"/>
          <w:divBdr>
            <w:top w:val="none" w:sz="0" w:space="0" w:color="auto"/>
            <w:left w:val="none" w:sz="0" w:space="0" w:color="auto"/>
            <w:bottom w:val="none" w:sz="0" w:space="0" w:color="auto"/>
            <w:right w:val="none" w:sz="0" w:space="0" w:color="auto"/>
          </w:divBdr>
        </w:div>
        <w:div w:id="191381665">
          <w:marLeft w:val="0"/>
          <w:marRight w:val="0"/>
          <w:marTop w:val="0"/>
          <w:marBottom w:val="0"/>
          <w:divBdr>
            <w:top w:val="none" w:sz="0" w:space="0" w:color="auto"/>
            <w:left w:val="none" w:sz="0" w:space="0" w:color="auto"/>
            <w:bottom w:val="none" w:sz="0" w:space="0" w:color="auto"/>
            <w:right w:val="none" w:sz="0" w:space="0" w:color="auto"/>
          </w:divBdr>
        </w:div>
        <w:div w:id="191381674">
          <w:marLeft w:val="0"/>
          <w:marRight w:val="0"/>
          <w:marTop w:val="0"/>
          <w:marBottom w:val="0"/>
          <w:divBdr>
            <w:top w:val="none" w:sz="0" w:space="0" w:color="auto"/>
            <w:left w:val="none" w:sz="0" w:space="0" w:color="auto"/>
            <w:bottom w:val="none" w:sz="0" w:space="0" w:color="auto"/>
            <w:right w:val="none" w:sz="0" w:space="0" w:color="auto"/>
          </w:divBdr>
        </w:div>
      </w:divsChild>
    </w:div>
    <w:div w:id="191381629">
      <w:marLeft w:val="0"/>
      <w:marRight w:val="0"/>
      <w:marTop w:val="0"/>
      <w:marBottom w:val="0"/>
      <w:divBdr>
        <w:top w:val="none" w:sz="0" w:space="0" w:color="auto"/>
        <w:left w:val="none" w:sz="0" w:space="0" w:color="auto"/>
        <w:bottom w:val="none" w:sz="0" w:space="0" w:color="auto"/>
        <w:right w:val="none" w:sz="0" w:space="0" w:color="auto"/>
      </w:divBdr>
      <w:divsChild>
        <w:div w:id="191381586">
          <w:marLeft w:val="0"/>
          <w:marRight w:val="0"/>
          <w:marTop w:val="0"/>
          <w:marBottom w:val="0"/>
          <w:divBdr>
            <w:top w:val="none" w:sz="0" w:space="0" w:color="auto"/>
            <w:left w:val="none" w:sz="0" w:space="0" w:color="auto"/>
            <w:bottom w:val="none" w:sz="0" w:space="0" w:color="auto"/>
            <w:right w:val="none" w:sz="0" w:space="0" w:color="auto"/>
          </w:divBdr>
        </w:div>
        <w:div w:id="191381594">
          <w:marLeft w:val="0"/>
          <w:marRight w:val="0"/>
          <w:marTop w:val="0"/>
          <w:marBottom w:val="0"/>
          <w:divBdr>
            <w:top w:val="none" w:sz="0" w:space="0" w:color="auto"/>
            <w:left w:val="none" w:sz="0" w:space="0" w:color="auto"/>
            <w:bottom w:val="none" w:sz="0" w:space="0" w:color="auto"/>
            <w:right w:val="none" w:sz="0" w:space="0" w:color="auto"/>
          </w:divBdr>
        </w:div>
        <w:div w:id="191381596">
          <w:marLeft w:val="0"/>
          <w:marRight w:val="0"/>
          <w:marTop w:val="0"/>
          <w:marBottom w:val="0"/>
          <w:divBdr>
            <w:top w:val="none" w:sz="0" w:space="0" w:color="auto"/>
            <w:left w:val="none" w:sz="0" w:space="0" w:color="auto"/>
            <w:bottom w:val="none" w:sz="0" w:space="0" w:color="auto"/>
            <w:right w:val="none" w:sz="0" w:space="0" w:color="auto"/>
          </w:divBdr>
        </w:div>
        <w:div w:id="191381601">
          <w:marLeft w:val="0"/>
          <w:marRight w:val="0"/>
          <w:marTop w:val="0"/>
          <w:marBottom w:val="0"/>
          <w:divBdr>
            <w:top w:val="none" w:sz="0" w:space="0" w:color="auto"/>
            <w:left w:val="none" w:sz="0" w:space="0" w:color="auto"/>
            <w:bottom w:val="none" w:sz="0" w:space="0" w:color="auto"/>
            <w:right w:val="none" w:sz="0" w:space="0" w:color="auto"/>
          </w:divBdr>
        </w:div>
        <w:div w:id="191381604">
          <w:marLeft w:val="0"/>
          <w:marRight w:val="0"/>
          <w:marTop w:val="0"/>
          <w:marBottom w:val="0"/>
          <w:divBdr>
            <w:top w:val="none" w:sz="0" w:space="0" w:color="auto"/>
            <w:left w:val="none" w:sz="0" w:space="0" w:color="auto"/>
            <w:bottom w:val="none" w:sz="0" w:space="0" w:color="auto"/>
            <w:right w:val="none" w:sz="0" w:space="0" w:color="auto"/>
          </w:divBdr>
        </w:div>
        <w:div w:id="191381605">
          <w:marLeft w:val="0"/>
          <w:marRight w:val="0"/>
          <w:marTop w:val="0"/>
          <w:marBottom w:val="0"/>
          <w:divBdr>
            <w:top w:val="none" w:sz="0" w:space="0" w:color="auto"/>
            <w:left w:val="none" w:sz="0" w:space="0" w:color="auto"/>
            <w:bottom w:val="none" w:sz="0" w:space="0" w:color="auto"/>
            <w:right w:val="none" w:sz="0" w:space="0" w:color="auto"/>
          </w:divBdr>
        </w:div>
        <w:div w:id="191381612">
          <w:marLeft w:val="0"/>
          <w:marRight w:val="0"/>
          <w:marTop w:val="0"/>
          <w:marBottom w:val="0"/>
          <w:divBdr>
            <w:top w:val="none" w:sz="0" w:space="0" w:color="auto"/>
            <w:left w:val="none" w:sz="0" w:space="0" w:color="auto"/>
            <w:bottom w:val="none" w:sz="0" w:space="0" w:color="auto"/>
            <w:right w:val="none" w:sz="0" w:space="0" w:color="auto"/>
          </w:divBdr>
        </w:div>
        <w:div w:id="191381616">
          <w:marLeft w:val="0"/>
          <w:marRight w:val="0"/>
          <w:marTop w:val="0"/>
          <w:marBottom w:val="0"/>
          <w:divBdr>
            <w:top w:val="none" w:sz="0" w:space="0" w:color="auto"/>
            <w:left w:val="none" w:sz="0" w:space="0" w:color="auto"/>
            <w:bottom w:val="none" w:sz="0" w:space="0" w:color="auto"/>
            <w:right w:val="none" w:sz="0" w:space="0" w:color="auto"/>
          </w:divBdr>
        </w:div>
        <w:div w:id="191381619">
          <w:marLeft w:val="0"/>
          <w:marRight w:val="0"/>
          <w:marTop w:val="0"/>
          <w:marBottom w:val="0"/>
          <w:divBdr>
            <w:top w:val="none" w:sz="0" w:space="0" w:color="auto"/>
            <w:left w:val="none" w:sz="0" w:space="0" w:color="auto"/>
            <w:bottom w:val="none" w:sz="0" w:space="0" w:color="auto"/>
            <w:right w:val="none" w:sz="0" w:space="0" w:color="auto"/>
          </w:divBdr>
        </w:div>
        <w:div w:id="191381621">
          <w:marLeft w:val="0"/>
          <w:marRight w:val="0"/>
          <w:marTop w:val="0"/>
          <w:marBottom w:val="0"/>
          <w:divBdr>
            <w:top w:val="none" w:sz="0" w:space="0" w:color="auto"/>
            <w:left w:val="none" w:sz="0" w:space="0" w:color="auto"/>
            <w:bottom w:val="none" w:sz="0" w:space="0" w:color="auto"/>
            <w:right w:val="none" w:sz="0" w:space="0" w:color="auto"/>
          </w:divBdr>
        </w:div>
        <w:div w:id="191381626">
          <w:marLeft w:val="0"/>
          <w:marRight w:val="0"/>
          <w:marTop w:val="0"/>
          <w:marBottom w:val="0"/>
          <w:divBdr>
            <w:top w:val="none" w:sz="0" w:space="0" w:color="auto"/>
            <w:left w:val="none" w:sz="0" w:space="0" w:color="auto"/>
            <w:bottom w:val="none" w:sz="0" w:space="0" w:color="auto"/>
            <w:right w:val="none" w:sz="0" w:space="0" w:color="auto"/>
          </w:divBdr>
        </w:div>
        <w:div w:id="191381628">
          <w:marLeft w:val="0"/>
          <w:marRight w:val="0"/>
          <w:marTop w:val="0"/>
          <w:marBottom w:val="0"/>
          <w:divBdr>
            <w:top w:val="none" w:sz="0" w:space="0" w:color="auto"/>
            <w:left w:val="none" w:sz="0" w:space="0" w:color="auto"/>
            <w:bottom w:val="none" w:sz="0" w:space="0" w:color="auto"/>
            <w:right w:val="none" w:sz="0" w:space="0" w:color="auto"/>
          </w:divBdr>
        </w:div>
        <w:div w:id="191381631">
          <w:marLeft w:val="0"/>
          <w:marRight w:val="0"/>
          <w:marTop w:val="0"/>
          <w:marBottom w:val="0"/>
          <w:divBdr>
            <w:top w:val="none" w:sz="0" w:space="0" w:color="auto"/>
            <w:left w:val="none" w:sz="0" w:space="0" w:color="auto"/>
            <w:bottom w:val="none" w:sz="0" w:space="0" w:color="auto"/>
            <w:right w:val="none" w:sz="0" w:space="0" w:color="auto"/>
          </w:divBdr>
        </w:div>
        <w:div w:id="191381632">
          <w:marLeft w:val="0"/>
          <w:marRight w:val="0"/>
          <w:marTop w:val="0"/>
          <w:marBottom w:val="0"/>
          <w:divBdr>
            <w:top w:val="none" w:sz="0" w:space="0" w:color="auto"/>
            <w:left w:val="none" w:sz="0" w:space="0" w:color="auto"/>
            <w:bottom w:val="none" w:sz="0" w:space="0" w:color="auto"/>
            <w:right w:val="none" w:sz="0" w:space="0" w:color="auto"/>
          </w:divBdr>
        </w:div>
        <w:div w:id="191381638">
          <w:marLeft w:val="0"/>
          <w:marRight w:val="0"/>
          <w:marTop w:val="0"/>
          <w:marBottom w:val="0"/>
          <w:divBdr>
            <w:top w:val="none" w:sz="0" w:space="0" w:color="auto"/>
            <w:left w:val="none" w:sz="0" w:space="0" w:color="auto"/>
            <w:bottom w:val="none" w:sz="0" w:space="0" w:color="auto"/>
            <w:right w:val="none" w:sz="0" w:space="0" w:color="auto"/>
          </w:divBdr>
        </w:div>
        <w:div w:id="191381640">
          <w:marLeft w:val="0"/>
          <w:marRight w:val="0"/>
          <w:marTop w:val="0"/>
          <w:marBottom w:val="0"/>
          <w:divBdr>
            <w:top w:val="none" w:sz="0" w:space="0" w:color="auto"/>
            <w:left w:val="none" w:sz="0" w:space="0" w:color="auto"/>
            <w:bottom w:val="none" w:sz="0" w:space="0" w:color="auto"/>
            <w:right w:val="none" w:sz="0" w:space="0" w:color="auto"/>
          </w:divBdr>
        </w:div>
        <w:div w:id="191381641">
          <w:marLeft w:val="0"/>
          <w:marRight w:val="0"/>
          <w:marTop w:val="0"/>
          <w:marBottom w:val="0"/>
          <w:divBdr>
            <w:top w:val="none" w:sz="0" w:space="0" w:color="auto"/>
            <w:left w:val="none" w:sz="0" w:space="0" w:color="auto"/>
            <w:bottom w:val="none" w:sz="0" w:space="0" w:color="auto"/>
            <w:right w:val="none" w:sz="0" w:space="0" w:color="auto"/>
          </w:divBdr>
        </w:div>
        <w:div w:id="191381642">
          <w:marLeft w:val="0"/>
          <w:marRight w:val="0"/>
          <w:marTop w:val="0"/>
          <w:marBottom w:val="0"/>
          <w:divBdr>
            <w:top w:val="none" w:sz="0" w:space="0" w:color="auto"/>
            <w:left w:val="none" w:sz="0" w:space="0" w:color="auto"/>
            <w:bottom w:val="none" w:sz="0" w:space="0" w:color="auto"/>
            <w:right w:val="none" w:sz="0" w:space="0" w:color="auto"/>
          </w:divBdr>
        </w:div>
        <w:div w:id="191381646">
          <w:marLeft w:val="0"/>
          <w:marRight w:val="0"/>
          <w:marTop w:val="0"/>
          <w:marBottom w:val="0"/>
          <w:divBdr>
            <w:top w:val="none" w:sz="0" w:space="0" w:color="auto"/>
            <w:left w:val="none" w:sz="0" w:space="0" w:color="auto"/>
            <w:bottom w:val="none" w:sz="0" w:space="0" w:color="auto"/>
            <w:right w:val="none" w:sz="0" w:space="0" w:color="auto"/>
          </w:divBdr>
        </w:div>
        <w:div w:id="191381648">
          <w:marLeft w:val="0"/>
          <w:marRight w:val="0"/>
          <w:marTop w:val="0"/>
          <w:marBottom w:val="0"/>
          <w:divBdr>
            <w:top w:val="none" w:sz="0" w:space="0" w:color="auto"/>
            <w:left w:val="none" w:sz="0" w:space="0" w:color="auto"/>
            <w:bottom w:val="none" w:sz="0" w:space="0" w:color="auto"/>
            <w:right w:val="none" w:sz="0" w:space="0" w:color="auto"/>
          </w:divBdr>
        </w:div>
        <w:div w:id="191381650">
          <w:marLeft w:val="0"/>
          <w:marRight w:val="0"/>
          <w:marTop w:val="0"/>
          <w:marBottom w:val="0"/>
          <w:divBdr>
            <w:top w:val="none" w:sz="0" w:space="0" w:color="auto"/>
            <w:left w:val="none" w:sz="0" w:space="0" w:color="auto"/>
            <w:bottom w:val="none" w:sz="0" w:space="0" w:color="auto"/>
            <w:right w:val="none" w:sz="0" w:space="0" w:color="auto"/>
          </w:divBdr>
        </w:div>
        <w:div w:id="191381654">
          <w:marLeft w:val="0"/>
          <w:marRight w:val="0"/>
          <w:marTop w:val="0"/>
          <w:marBottom w:val="0"/>
          <w:divBdr>
            <w:top w:val="none" w:sz="0" w:space="0" w:color="auto"/>
            <w:left w:val="none" w:sz="0" w:space="0" w:color="auto"/>
            <w:bottom w:val="none" w:sz="0" w:space="0" w:color="auto"/>
            <w:right w:val="none" w:sz="0" w:space="0" w:color="auto"/>
          </w:divBdr>
        </w:div>
        <w:div w:id="191381658">
          <w:marLeft w:val="0"/>
          <w:marRight w:val="0"/>
          <w:marTop w:val="0"/>
          <w:marBottom w:val="0"/>
          <w:divBdr>
            <w:top w:val="none" w:sz="0" w:space="0" w:color="auto"/>
            <w:left w:val="none" w:sz="0" w:space="0" w:color="auto"/>
            <w:bottom w:val="none" w:sz="0" w:space="0" w:color="auto"/>
            <w:right w:val="none" w:sz="0" w:space="0" w:color="auto"/>
          </w:divBdr>
        </w:div>
        <w:div w:id="191381660">
          <w:marLeft w:val="0"/>
          <w:marRight w:val="0"/>
          <w:marTop w:val="0"/>
          <w:marBottom w:val="0"/>
          <w:divBdr>
            <w:top w:val="none" w:sz="0" w:space="0" w:color="auto"/>
            <w:left w:val="none" w:sz="0" w:space="0" w:color="auto"/>
            <w:bottom w:val="none" w:sz="0" w:space="0" w:color="auto"/>
            <w:right w:val="none" w:sz="0" w:space="0" w:color="auto"/>
          </w:divBdr>
        </w:div>
        <w:div w:id="191381668">
          <w:marLeft w:val="0"/>
          <w:marRight w:val="0"/>
          <w:marTop w:val="0"/>
          <w:marBottom w:val="0"/>
          <w:divBdr>
            <w:top w:val="none" w:sz="0" w:space="0" w:color="auto"/>
            <w:left w:val="none" w:sz="0" w:space="0" w:color="auto"/>
            <w:bottom w:val="none" w:sz="0" w:space="0" w:color="auto"/>
            <w:right w:val="none" w:sz="0" w:space="0" w:color="auto"/>
          </w:divBdr>
        </w:div>
        <w:div w:id="191381670">
          <w:marLeft w:val="0"/>
          <w:marRight w:val="0"/>
          <w:marTop w:val="0"/>
          <w:marBottom w:val="0"/>
          <w:divBdr>
            <w:top w:val="none" w:sz="0" w:space="0" w:color="auto"/>
            <w:left w:val="none" w:sz="0" w:space="0" w:color="auto"/>
            <w:bottom w:val="none" w:sz="0" w:space="0" w:color="auto"/>
            <w:right w:val="none" w:sz="0" w:space="0" w:color="auto"/>
          </w:divBdr>
        </w:div>
        <w:div w:id="191381671">
          <w:marLeft w:val="0"/>
          <w:marRight w:val="0"/>
          <w:marTop w:val="0"/>
          <w:marBottom w:val="0"/>
          <w:divBdr>
            <w:top w:val="none" w:sz="0" w:space="0" w:color="auto"/>
            <w:left w:val="none" w:sz="0" w:space="0" w:color="auto"/>
            <w:bottom w:val="none" w:sz="0" w:space="0" w:color="auto"/>
            <w:right w:val="none" w:sz="0" w:space="0" w:color="auto"/>
          </w:divBdr>
        </w:div>
        <w:div w:id="191381672">
          <w:marLeft w:val="0"/>
          <w:marRight w:val="0"/>
          <w:marTop w:val="0"/>
          <w:marBottom w:val="0"/>
          <w:divBdr>
            <w:top w:val="none" w:sz="0" w:space="0" w:color="auto"/>
            <w:left w:val="none" w:sz="0" w:space="0" w:color="auto"/>
            <w:bottom w:val="none" w:sz="0" w:space="0" w:color="auto"/>
            <w:right w:val="none" w:sz="0" w:space="0" w:color="auto"/>
          </w:divBdr>
        </w:div>
        <w:div w:id="191381673">
          <w:marLeft w:val="0"/>
          <w:marRight w:val="0"/>
          <w:marTop w:val="0"/>
          <w:marBottom w:val="0"/>
          <w:divBdr>
            <w:top w:val="none" w:sz="0" w:space="0" w:color="auto"/>
            <w:left w:val="none" w:sz="0" w:space="0" w:color="auto"/>
            <w:bottom w:val="none" w:sz="0" w:space="0" w:color="auto"/>
            <w:right w:val="none" w:sz="0" w:space="0" w:color="auto"/>
          </w:divBdr>
        </w:div>
      </w:divsChild>
    </w:div>
    <w:div w:id="191381666">
      <w:marLeft w:val="0"/>
      <w:marRight w:val="0"/>
      <w:marTop w:val="0"/>
      <w:marBottom w:val="0"/>
      <w:divBdr>
        <w:top w:val="none" w:sz="0" w:space="0" w:color="auto"/>
        <w:left w:val="none" w:sz="0" w:space="0" w:color="auto"/>
        <w:bottom w:val="none" w:sz="0" w:space="0" w:color="auto"/>
        <w:right w:val="none" w:sz="0" w:space="0" w:color="auto"/>
      </w:divBdr>
      <w:divsChild>
        <w:div w:id="191381587">
          <w:marLeft w:val="0"/>
          <w:marRight w:val="0"/>
          <w:marTop w:val="0"/>
          <w:marBottom w:val="0"/>
          <w:divBdr>
            <w:top w:val="none" w:sz="0" w:space="0" w:color="auto"/>
            <w:left w:val="none" w:sz="0" w:space="0" w:color="auto"/>
            <w:bottom w:val="none" w:sz="0" w:space="0" w:color="auto"/>
            <w:right w:val="none" w:sz="0" w:space="0" w:color="auto"/>
          </w:divBdr>
        </w:div>
        <w:div w:id="191381589">
          <w:marLeft w:val="0"/>
          <w:marRight w:val="0"/>
          <w:marTop w:val="0"/>
          <w:marBottom w:val="0"/>
          <w:divBdr>
            <w:top w:val="none" w:sz="0" w:space="0" w:color="auto"/>
            <w:left w:val="none" w:sz="0" w:space="0" w:color="auto"/>
            <w:bottom w:val="none" w:sz="0" w:space="0" w:color="auto"/>
            <w:right w:val="none" w:sz="0" w:space="0" w:color="auto"/>
          </w:divBdr>
        </w:div>
        <w:div w:id="191381597">
          <w:marLeft w:val="0"/>
          <w:marRight w:val="0"/>
          <w:marTop w:val="0"/>
          <w:marBottom w:val="0"/>
          <w:divBdr>
            <w:top w:val="none" w:sz="0" w:space="0" w:color="auto"/>
            <w:left w:val="none" w:sz="0" w:space="0" w:color="auto"/>
            <w:bottom w:val="none" w:sz="0" w:space="0" w:color="auto"/>
            <w:right w:val="none" w:sz="0" w:space="0" w:color="auto"/>
          </w:divBdr>
        </w:div>
        <w:div w:id="191381599">
          <w:marLeft w:val="0"/>
          <w:marRight w:val="0"/>
          <w:marTop w:val="0"/>
          <w:marBottom w:val="0"/>
          <w:divBdr>
            <w:top w:val="none" w:sz="0" w:space="0" w:color="auto"/>
            <w:left w:val="none" w:sz="0" w:space="0" w:color="auto"/>
            <w:bottom w:val="none" w:sz="0" w:space="0" w:color="auto"/>
            <w:right w:val="none" w:sz="0" w:space="0" w:color="auto"/>
          </w:divBdr>
        </w:div>
        <w:div w:id="191381600">
          <w:marLeft w:val="0"/>
          <w:marRight w:val="0"/>
          <w:marTop w:val="0"/>
          <w:marBottom w:val="0"/>
          <w:divBdr>
            <w:top w:val="none" w:sz="0" w:space="0" w:color="auto"/>
            <w:left w:val="none" w:sz="0" w:space="0" w:color="auto"/>
            <w:bottom w:val="none" w:sz="0" w:space="0" w:color="auto"/>
            <w:right w:val="none" w:sz="0" w:space="0" w:color="auto"/>
          </w:divBdr>
        </w:div>
        <w:div w:id="191381606">
          <w:marLeft w:val="0"/>
          <w:marRight w:val="0"/>
          <w:marTop w:val="0"/>
          <w:marBottom w:val="0"/>
          <w:divBdr>
            <w:top w:val="none" w:sz="0" w:space="0" w:color="auto"/>
            <w:left w:val="none" w:sz="0" w:space="0" w:color="auto"/>
            <w:bottom w:val="none" w:sz="0" w:space="0" w:color="auto"/>
            <w:right w:val="none" w:sz="0" w:space="0" w:color="auto"/>
          </w:divBdr>
        </w:div>
        <w:div w:id="191381610">
          <w:marLeft w:val="0"/>
          <w:marRight w:val="0"/>
          <w:marTop w:val="0"/>
          <w:marBottom w:val="0"/>
          <w:divBdr>
            <w:top w:val="none" w:sz="0" w:space="0" w:color="auto"/>
            <w:left w:val="none" w:sz="0" w:space="0" w:color="auto"/>
            <w:bottom w:val="none" w:sz="0" w:space="0" w:color="auto"/>
            <w:right w:val="none" w:sz="0" w:space="0" w:color="auto"/>
          </w:divBdr>
        </w:div>
        <w:div w:id="191381611">
          <w:marLeft w:val="0"/>
          <w:marRight w:val="0"/>
          <w:marTop w:val="0"/>
          <w:marBottom w:val="0"/>
          <w:divBdr>
            <w:top w:val="none" w:sz="0" w:space="0" w:color="auto"/>
            <w:left w:val="none" w:sz="0" w:space="0" w:color="auto"/>
            <w:bottom w:val="none" w:sz="0" w:space="0" w:color="auto"/>
            <w:right w:val="none" w:sz="0" w:space="0" w:color="auto"/>
          </w:divBdr>
        </w:div>
        <w:div w:id="191381614">
          <w:marLeft w:val="0"/>
          <w:marRight w:val="0"/>
          <w:marTop w:val="0"/>
          <w:marBottom w:val="0"/>
          <w:divBdr>
            <w:top w:val="none" w:sz="0" w:space="0" w:color="auto"/>
            <w:left w:val="none" w:sz="0" w:space="0" w:color="auto"/>
            <w:bottom w:val="none" w:sz="0" w:space="0" w:color="auto"/>
            <w:right w:val="none" w:sz="0" w:space="0" w:color="auto"/>
          </w:divBdr>
        </w:div>
        <w:div w:id="191381615">
          <w:marLeft w:val="0"/>
          <w:marRight w:val="0"/>
          <w:marTop w:val="0"/>
          <w:marBottom w:val="0"/>
          <w:divBdr>
            <w:top w:val="none" w:sz="0" w:space="0" w:color="auto"/>
            <w:left w:val="none" w:sz="0" w:space="0" w:color="auto"/>
            <w:bottom w:val="none" w:sz="0" w:space="0" w:color="auto"/>
            <w:right w:val="none" w:sz="0" w:space="0" w:color="auto"/>
          </w:divBdr>
        </w:div>
        <w:div w:id="191381618">
          <w:marLeft w:val="0"/>
          <w:marRight w:val="0"/>
          <w:marTop w:val="0"/>
          <w:marBottom w:val="0"/>
          <w:divBdr>
            <w:top w:val="none" w:sz="0" w:space="0" w:color="auto"/>
            <w:left w:val="none" w:sz="0" w:space="0" w:color="auto"/>
            <w:bottom w:val="none" w:sz="0" w:space="0" w:color="auto"/>
            <w:right w:val="none" w:sz="0" w:space="0" w:color="auto"/>
          </w:divBdr>
        </w:div>
        <w:div w:id="191381627">
          <w:marLeft w:val="0"/>
          <w:marRight w:val="0"/>
          <w:marTop w:val="0"/>
          <w:marBottom w:val="0"/>
          <w:divBdr>
            <w:top w:val="none" w:sz="0" w:space="0" w:color="auto"/>
            <w:left w:val="none" w:sz="0" w:space="0" w:color="auto"/>
            <w:bottom w:val="none" w:sz="0" w:space="0" w:color="auto"/>
            <w:right w:val="none" w:sz="0" w:space="0" w:color="auto"/>
          </w:divBdr>
        </w:div>
        <w:div w:id="191381634">
          <w:marLeft w:val="0"/>
          <w:marRight w:val="0"/>
          <w:marTop w:val="0"/>
          <w:marBottom w:val="0"/>
          <w:divBdr>
            <w:top w:val="none" w:sz="0" w:space="0" w:color="auto"/>
            <w:left w:val="none" w:sz="0" w:space="0" w:color="auto"/>
            <w:bottom w:val="none" w:sz="0" w:space="0" w:color="auto"/>
            <w:right w:val="none" w:sz="0" w:space="0" w:color="auto"/>
          </w:divBdr>
        </w:div>
        <w:div w:id="191381635">
          <w:marLeft w:val="0"/>
          <w:marRight w:val="0"/>
          <w:marTop w:val="0"/>
          <w:marBottom w:val="0"/>
          <w:divBdr>
            <w:top w:val="none" w:sz="0" w:space="0" w:color="auto"/>
            <w:left w:val="none" w:sz="0" w:space="0" w:color="auto"/>
            <w:bottom w:val="none" w:sz="0" w:space="0" w:color="auto"/>
            <w:right w:val="none" w:sz="0" w:space="0" w:color="auto"/>
          </w:divBdr>
        </w:div>
        <w:div w:id="191381636">
          <w:marLeft w:val="0"/>
          <w:marRight w:val="0"/>
          <w:marTop w:val="0"/>
          <w:marBottom w:val="0"/>
          <w:divBdr>
            <w:top w:val="none" w:sz="0" w:space="0" w:color="auto"/>
            <w:left w:val="none" w:sz="0" w:space="0" w:color="auto"/>
            <w:bottom w:val="none" w:sz="0" w:space="0" w:color="auto"/>
            <w:right w:val="none" w:sz="0" w:space="0" w:color="auto"/>
          </w:divBdr>
        </w:div>
        <w:div w:id="191381645">
          <w:marLeft w:val="0"/>
          <w:marRight w:val="0"/>
          <w:marTop w:val="0"/>
          <w:marBottom w:val="0"/>
          <w:divBdr>
            <w:top w:val="none" w:sz="0" w:space="0" w:color="auto"/>
            <w:left w:val="none" w:sz="0" w:space="0" w:color="auto"/>
            <w:bottom w:val="none" w:sz="0" w:space="0" w:color="auto"/>
            <w:right w:val="none" w:sz="0" w:space="0" w:color="auto"/>
          </w:divBdr>
        </w:div>
        <w:div w:id="191381647">
          <w:marLeft w:val="0"/>
          <w:marRight w:val="0"/>
          <w:marTop w:val="0"/>
          <w:marBottom w:val="0"/>
          <w:divBdr>
            <w:top w:val="none" w:sz="0" w:space="0" w:color="auto"/>
            <w:left w:val="none" w:sz="0" w:space="0" w:color="auto"/>
            <w:bottom w:val="none" w:sz="0" w:space="0" w:color="auto"/>
            <w:right w:val="none" w:sz="0" w:space="0" w:color="auto"/>
          </w:divBdr>
        </w:div>
        <w:div w:id="191381649">
          <w:marLeft w:val="0"/>
          <w:marRight w:val="0"/>
          <w:marTop w:val="0"/>
          <w:marBottom w:val="0"/>
          <w:divBdr>
            <w:top w:val="none" w:sz="0" w:space="0" w:color="auto"/>
            <w:left w:val="none" w:sz="0" w:space="0" w:color="auto"/>
            <w:bottom w:val="none" w:sz="0" w:space="0" w:color="auto"/>
            <w:right w:val="none" w:sz="0" w:space="0" w:color="auto"/>
          </w:divBdr>
        </w:div>
        <w:div w:id="191381651">
          <w:marLeft w:val="0"/>
          <w:marRight w:val="0"/>
          <w:marTop w:val="0"/>
          <w:marBottom w:val="0"/>
          <w:divBdr>
            <w:top w:val="none" w:sz="0" w:space="0" w:color="auto"/>
            <w:left w:val="none" w:sz="0" w:space="0" w:color="auto"/>
            <w:bottom w:val="none" w:sz="0" w:space="0" w:color="auto"/>
            <w:right w:val="none" w:sz="0" w:space="0" w:color="auto"/>
          </w:divBdr>
        </w:div>
        <w:div w:id="191381652">
          <w:marLeft w:val="0"/>
          <w:marRight w:val="0"/>
          <w:marTop w:val="0"/>
          <w:marBottom w:val="0"/>
          <w:divBdr>
            <w:top w:val="none" w:sz="0" w:space="0" w:color="auto"/>
            <w:left w:val="none" w:sz="0" w:space="0" w:color="auto"/>
            <w:bottom w:val="none" w:sz="0" w:space="0" w:color="auto"/>
            <w:right w:val="none" w:sz="0" w:space="0" w:color="auto"/>
          </w:divBdr>
        </w:div>
        <w:div w:id="191381653">
          <w:marLeft w:val="0"/>
          <w:marRight w:val="0"/>
          <w:marTop w:val="0"/>
          <w:marBottom w:val="0"/>
          <w:divBdr>
            <w:top w:val="none" w:sz="0" w:space="0" w:color="auto"/>
            <w:left w:val="none" w:sz="0" w:space="0" w:color="auto"/>
            <w:bottom w:val="none" w:sz="0" w:space="0" w:color="auto"/>
            <w:right w:val="none" w:sz="0" w:space="0" w:color="auto"/>
          </w:divBdr>
        </w:div>
        <w:div w:id="191381655">
          <w:marLeft w:val="0"/>
          <w:marRight w:val="0"/>
          <w:marTop w:val="0"/>
          <w:marBottom w:val="0"/>
          <w:divBdr>
            <w:top w:val="none" w:sz="0" w:space="0" w:color="auto"/>
            <w:left w:val="none" w:sz="0" w:space="0" w:color="auto"/>
            <w:bottom w:val="none" w:sz="0" w:space="0" w:color="auto"/>
            <w:right w:val="none" w:sz="0" w:space="0" w:color="auto"/>
          </w:divBdr>
        </w:div>
        <w:div w:id="191381656">
          <w:marLeft w:val="0"/>
          <w:marRight w:val="0"/>
          <w:marTop w:val="0"/>
          <w:marBottom w:val="0"/>
          <w:divBdr>
            <w:top w:val="none" w:sz="0" w:space="0" w:color="auto"/>
            <w:left w:val="none" w:sz="0" w:space="0" w:color="auto"/>
            <w:bottom w:val="none" w:sz="0" w:space="0" w:color="auto"/>
            <w:right w:val="none" w:sz="0" w:space="0" w:color="auto"/>
          </w:divBdr>
        </w:div>
        <w:div w:id="191381659">
          <w:marLeft w:val="0"/>
          <w:marRight w:val="0"/>
          <w:marTop w:val="0"/>
          <w:marBottom w:val="0"/>
          <w:divBdr>
            <w:top w:val="none" w:sz="0" w:space="0" w:color="auto"/>
            <w:left w:val="none" w:sz="0" w:space="0" w:color="auto"/>
            <w:bottom w:val="none" w:sz="0" w:space="0" w:color="auto"/>
            <w:right w:val="none" w:sz="0" w:space="0" w:color="auto"/>
          </w:divBdr>
        </w:div>
        <w:div w:id="191381661">
          <w:marLeft w:val="0"/>
          <w:marRight w:val="0"/>
          <w:marTop w:val="0"/>
          <w:marBottom w:val="0"/>
          <w:divBdr>
            <w:top w:val="none" w:sz="0" w:space="0" w:color="auto"/>
            <w:left w:val="none" w:sz="0" w:space="0" w:color="auto"/>
            <w:bottom w:val="none" w:sz="0" w:space="0" w:color="auto"/>
            <w:right w:val="none" w:sz="0" w:space="0" w:color="auto"/>
          </w:divBdr>
        </w:div>
        <w:div w:id="191381662">
          <w:marLeft w:val="0"/>
          <w:marRight w:val="0"/>
          <w:marTop w:val="0"/>
          <w:marBottom w:val="0"/>
          <w:divBdr>
            <w:top w:val="none" w:sz="0" w:space="0" w:color="auto"/>
            <w:left w:val="none" w:sz="0" w:space="0" w:color="auto"/>
            <w:bottom w:val="none" w:sz="0" w:space="0" w:color="auto"/>
            <w:right w:val="none" w:sz="0" w:space="0" w:color="auto"/>
          </w:divBdr>
        </w:div>
        <w:div w:id="191381664">
          <w:marLeft w:val="0"/>
          <w:marRight w:val="0"/>
          <w:marTop w:val="0"/>
          <w:marBottom w:val="0"/>
          <w:divBdr>
            <w:top w:val="none" w:sz="0" w:space="0" w:color="auto"/>
            <w:left w:val="none" w:sz="0" w:space="0" w:color="auto"/>
            <w:bottom w:val="none" w:sz="0" w:space="0" w:color="auto"/>
            <w:right w:val="none" w:sz="0" w:space="0" w:color="auto"/>
          </w:divBdr>
        </w:div>
        <w:div w:id="191381667">
          <w:marLeft w:val="0"/>
          <w:marRight w:val="0"/>
          <w:marTop w:val="0"/>
          <w:marBottom w:val="0"/>
          <w:divBdr>
            <w:top w:val="none" w:sz="0" w:space="0" w:color="auto"/>
            <w:left w:val="none" w:sz="0" w:space="0" w:color="auto"/>
            <w:bottom w:val="none" w:sz="0" w:space="0" w:color="auto"/>
            <w:right w:val="none" w:sz="0" w:space="0" w:color="auto"/>
          </w:divBdr>
        </w:div>
        <w:div w:id="1913816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41</TotalTime>
  <Pages>3</Pages>
  <Words>170</Words>
  <Characters>975</Characters>
  <Application>Microsoft Office Outlook</Application>
  <DocSecurity>0</DocSecurity>
  <Lines>0</Lines>
  <Paragraphs>0</Paragraphs>
  <ScaleCrop>false</ScaleCrop>
  <Company>Sky123.Org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dreamsummit</dc:creator>
  <cp:keywords/>
  <dc:description/>
  <cp:lastModifiedBy>htxy</cp:lastModifiedBy>
  <cp:revision>5</cp:revision>
  <dcterms:created xsi:type="dcterms:W3CDTF">2017-05-15T02:31:00Z</dcterms:created>
  <dcterms:modified xsi:type="dcterms:W3CDTF">2017-06-16T01:59:00Z</dcterms:modified>
</cp:coreProperties>
</file>